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6F" w:rsidRPr="009447D2" w:rsidRDefault="00B4646F" w:rsidP="00B4646F">
      <w:pPr>
        <w:tabs>
          <w:tab w:val="left" w:pos="142"/>
          <w:tab w:val="left" w:pos="284"/>
          <w:tab w:val="left" w:pos="426"/>
        </w:tabs>
        <w:spacing w:line="276" w:lineRule="auto"/>
        <w:jc w:val="right"/>
        <w:rPr>
          <w:color w:val="000000" w:themeColor="text1"/>
        </w:rPr>
      </w:pPr>
      <w:bookmarkStart w:id="0" w:name="_GoBack"/>
      <w:bookmarkEnd w:id="0"/>
      <w:r w:rsidRPr="009447D2">
        <w:rPr>
          <w:color w:val="000000" w:themeColor="text1"/>
        </w:rPr>
        <w:t>APSTIPRINĀTS</w:t>
      </w:r>
    </w:p>
    <w:p w:rsidR="00B4646F" w:rsidRPr="009447D2" w:rsidRDefault="00B4646F" w:rsidP="00B4646F">
      <w:pPr>
        <w:tabs>
          <w:tab w:val="left" w:pos="142"/>
          <w:tab w:val="left" w:pos="284"/>
          <w:tab w:val="left" w:pos="426"/>
          <w:tab w:val="center" w:pos="4678"/>
          <w:tab w:val="right" w:pos="9356"/>
        </w:tabs>
        <w:spacing w:line="276" w:lineRule="auto"/>
        <w:jc w:val="right"/>
        <w:rPr>
          <w:color w:val="000000" w:themeColor="text1"/>
        </w:rPr>
      </w:pPr>
      <w:r w:rsidRPr="009447D2">
        <w:rPr>
          <w:color w:val="000000" w:themeColor="text1"/>
        </w:rPr>
        <w:tab/>
        <w:t xml:space="preserve">                                                   </w:t>
      </w:r>
      <w:r>
        <w:rPr>
          <w:color w:val="000000" w:themeColor="text1"/>
        </w:rPr>
        <w:t xml:space="preserve">                             </w:t>
      </w:r>
      <w:r w:rsidRPr="009447D2">
        <w:rPr>
          <w:color w:val="000000" w:themeColor="text1"/>
        </w:rPr>
        <w:t xml:space="preserve"> </w:t>
      </w:r>
      <w:r>
        <w:rPr>
          <w:color w:val="000000" w:themeColor="text1"/>
        </w:rPr>
        <w:t>SIA ”Bobsleja un kamaniņu trase ”Sigulda””</w:t>
      </w:r>
    </w:p>
    <w:p w:rsidR="00B4646F" w:rsidRPr="009447D2" w:rsidRDefault="00B4646F" w:rsidP="00B4646F">
      <w:pPr>
        <w:tabs>
          <w:tab w:val="left" w:pos="142"/>
          <w:tab w:val="left" w:pos="284"/>
          <w:tab w:val="left" w:pos="426"/>
        </w:tabs>
        <w:spacing w:line="276" w:lineRule="auto"/>
        <w:jc w:val="right"/>
        <w:rPr>
          <w:color w:val="000000" w:themeColor="text1"/>
        </w:rPr>
      </w:pPr>
      <w:r w:rsidRPr="009447D2">
        <w:rPr>
          <w:color w:val="000000" w:themeColor="text1"/>
        </w:rPr>
        <w:t>Iepirkuma komisijas 201</w:t>
      </w:r>
      <w:r>
        <w:rPr>
          <w:color w:val="000000" w:themeColor="text1"/>
        </w:rPr>
        <w:t>5</w:t>
      </w:r>
      <w:r w:rsidRPr="009447D2">
        <w:rPr>
          <w:color w:val="000000" w:themeColor="text1"/>
        </w:rPr>
        <w:t>.gada</w:t>
      </w:r>
      <w:r w:rsidR="00A12F47">
        <w:rPr>
          <w:color w:val="000000" w:themeColor="text1"/>
        </w:rPr>
        <w:t xml:space="preserve"> 02.jūnija</w:t>
      </w:r>
      <w:r>
        <w:rPr>
          <w:color w:val="000000" w:themeColor="text1"/>
        </w:rPr>
        <w:t xml:space="preserve"> </w:t>
      </w:r>
      <w:r w:rsidRPr="009447D2">
        <w:rPr>
          <w:color w:val="000000" w:themeColor="text1"/>
        </w:rPr>
        <w:t>sēdē</w:t>
      </w:r>
    </w:p>
    <w:p w:rsidR="00B4646F" w:rsidRPr="009447D2" w:rsidRDefault="00A12F47" w:rsidP="00B4646F">
      <w:pPr>
        <w:tabs>
          <w:tab w:val="left" w:pos="142"/>
          <w:tab w:val="left" w:pos="284"/>
          <w:tab w:val="left" w:pos="426"/>
        </w:tabs>
        <w:spacing w:line="276" w:lineRule="auto"/>
        <w:jc w:val="right"/>
        <w:rPr>
          <w:i/>
          <w:color w:val="000000" w:themeColor="text1"/>
          <w:shd w:val="clear" w:color="auto" w:fill="FFFF00"/>
        </w:rPr>
      </w:pPr>
      <w:r>
        <w:rPr>
          <w:color w:val="000000" w:themeColor="text1"/>
        </w:rPr>
        <w:t>01</w:t>
      </w:r>
      <w:r w:rsidR="00B4646F" w:rsidRPr="00AC7A86">
        <w:rPr>
          <w:color w:val="000000" w:themeColor="text1"/>
        </w:rPr>
        <w:t xml:space="preserve">.protokols </w:t>
      </w:r>
    </w:p>
    <w:p w:rsidR="00B4646F" w:rsidRDefault="00B4646F" w:rsidP="00B4646F">
      <w:pPr>
        <w:tabs>
          <w:tab w:val="left" w:pos="142"/>
          <w:tab w:val="left" w:pos="284"/>
          <w:tab w:val="left" w:pos="426"/>
        </w:tabs>
        <w:spacing w:line="276" w:lineRule="auto"/>
        <w:jc w:val="center"/>
        <w:rPr>
          <w:b/>
          <w:bCs/>
          <w:color w:val="000000" w:themeColor="text1"/>
        </w:rPr>
      </w:pPr>
    </w:p>
    <w:p w:rsidR="00B4646F" w:rsidRPr="002E7B05" w:rsidRDefault="00B4646F" w:rsidP="00B4646F">
      <w:pPr>
        <w:tabs>
          <w:tab w:val="left" w:pos="426"/>
        </w:tabs>
        <w:jc w:val="center"/>
        <w:rPr>
          <w:b/>
          <w:sz w:val="28"/>
          <w:szCs w:val="28"/>
        </w:rPr>
      </w:pPr>
      <w:r w:rsidRPr="002E7B05">
        <w:rPr>
          <w:b/>
          <w:sz w:val="28"/>
          <w:szCs w:val="28"/>
        </w:rPr>
        <w:t xml:space="preserve">Saskaņā ar </w:t>
      </w:r>
      <w:r>
        <w:rPr>
          <w:b/>
          <w:sz w:val="28"/>
          <w:szCs w:val="28"/>
        </w:rPr>
        <w:t xml:space="preserve">Publisko iepirkumu likuma </w:t>
      </w:r>
      <w:r w:rsidRPr="002E7B05">
        <w:rPr>
          <w:b/>
          <w:sz w:val="28"/>
          <w:szCs w:val="28"/>
        </w:rPr>
        <w:t>8.</w:t>
      </w:r>
      <w:r w:rsidRPr="00E1079D">
        <w:rPr>
          <w:b/>
          <w:sz w:val="28"/>
          <w:szCs w:val="28"/>
          <w:vertAlign w:val="superscript"/>
        </w:rPr>
        <w:t>2</w:t>
      </w:r>
      <w:r>
        <w:rPr>
          <w:b/>
          <w:sz w:val="28"/>
          <w:szCs w:val="28"/>
        </w:rPr>
        <w:t xml:space="preserve"> </w:t>
      </w:r>
      <w:r w:rsidRPr="002E7B05">
        <w:rPr>
          <w:b/>
          <w:sz w:val="28"/>
          <w:szCs w:val="28"/>
        </w:rPr>
        <w:t xml:space="preserve">pantu organizētā iepirkuma  </w:t>
      </w:r>
    </w:p>
    <w:p w:rsidR="00B4646F" w:rsidRPr="00EB72B4" w:rsidRDefault="00B4646F" w:rsidP="00B4646F">
      <w:pPr>
        <w:tabs>
          <w:tab w:val="left" w:pos="426"/>
        </w:tabs>
        <w:jc w:val="center"/>
        <w:rPr>
          <w:b/>
          <w:sz w:val="28"/>
          <w:szCs w:val="28"/>
        </w:rPr>
      </w:pPr>
      <w:r w:rsidRPr="002E7B05">
        <w:rPr>
          <w:b/>
          <w:sz w:val="28"/>
          <w:szCs w:val="28"/>
        </w:rPr>
        <w:t>„</w:t>
      </w:r>
      <w:r>
        <w:rPr>
          <w:b/>
          <w:sz w:val="28"/>
          <w:szCs w:val="28"/>
        </w:rPr>
        <w:t xml:space="preserve">Jaunas sniega tīrīšanas lāpstas un jauna sāls-smilšu </w:t>
      </w:r>
      <w:r w:rsidRPr="00CB424E">
        <w:rPr>
          <w:b/>
          <w:sz w:val="28"/>
          <w:szCs w:val="28"/>
        </w:rPr>
        <w:t xml:space="preserve">kaisītāja </w:t>
      </w:r>
      <w:r w:rsidR="00F0410E" w:rsidRPr="00CB424E">
        <w:rPr>
          <w:b/>
          <w:sz w:val="28"/>
          <w:szCs w:val="28"/>
        </w:rPr>
        <w:t>iegāde un</w:t>
      </w:r>
      <w:r w:rsidR="00F0410E">
        <w:rPr>
          <w:b/>
          <w:sz w:val="28"/>
          <w:szCs w:val="28"/>
        </w:rPr>
        <w:t xml:space="preserve"> </w:t>
      </w:r>
      <w:r w:rsidRPr="00EB72B4">
        <w:rPr>
          <w:b/>
          <w:sz w:val="28"/>
          <w:szCs w:val="28"/>
        </w:rPr>
        <w:t>piegāde</w:t>
      </w:r>
      <w:r w:rsidRPr="002E7B05">
        <w:rPr>
          <w:b/>
          <w:sz w:val="28"/>
          <w:szCs w:val="28"/>
        </w:rPr>
        <w:t>”</w:t>
      </w:r>
    </w:p>
    <w:p w:rsidR="00B4646F" w:rsidRPr="009447D2" w:rsidRDefault="00B4646F" w:rsidP="00B4646F">
      <w:pPr>
        <w:tabs>
          <w:tab w:val="left" w:pos="142"/>
          <w:tab w:val="left" w:pos="284"/>
          <w:tab w:val="left" w:pos="426"/>
        </w:tabs>
        <w:spacing w:line="276" w:lineRule="auto"/>
        <w:jc w:val="center"/>
        <w:rPr>
          <w:b/>
          <w:bCs/>
          <w:color w:val="000000" w:themeColor="text1"/>
        </w:rPr>
      </w:pPr>
    </w:p>
    <w:p w:rsidR="00B4646F" w:rsidRPr="009447D2" w:rsidRDefault="00B4646F" w:rsidP="00B4646F">
      <w:pPr>
        <w:tabs>
          <w:tab w:val="left" w:pos="142"/>
          <w:tab w:val="left" w:pos="284"/>
          <w:tab w:val="left" w:pos="426"/>
        </w:tabs>
        <w:spacing w:line="276" w:lineRule="auto"/>
        <w:jc w:val="center"/>
        <w:rPr>
          <w:b/>
          <w:bCs/>
          <w:color w:val="000000" w:themeColor="text1"/>
        </w:rPr>
      </w:pPr>
      <w:r w:rsidRPr="009447D2">
        <w:rPr>
          <w:b/>
          <w:bCs/>
          <w:color w:val="000000" w:themeColor="text1"/>
        </w:rPr>
        <w:t>VISPĀRĪGĀ INFORMĀCIJA</w:t>
      </w:r>
    </w:p>
    <w:p w:rsidR="00B4646F" w:rsidRPr="009447D2" w:rsidRDefault="00B4646F" w:rsidP="00B4646F">
      <w:pPr>
        <w:tabs>
          <w:tab w:val="left" w:pos="142"/>
          <w:tab w:val="left" w:pos="284"/>
          <w:tab w:val="left" w:pos="426"/>
        </w:tabs>
        <w:spacing w:line="276" w:lineRule="auto"/>
        <w:jc w:val="center"/>
        <w:rPr>
          <w:b/>
          <w:bCs/>
          <w:color w:val="000000" w:themeColor="text1"/>
        </w:rPr>
      </w:pPr>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 xml:space="preserve">Identifikācijas numurs - </w:t>
      </w:r>
      <w:r w:rsidRPr="009447D2">
        <w:rPr>
          <w:color w:val="000000" w:themeColor="text1"/>
        </w:rPr>
        <w:t xml:space="preserve">Nr. </w:t>
      </w:r>
      <w:r w:rsidRPr="00D443AB">
        <w:rPr>
          <w:color w:val="000000" w:themeColor="text1"/>
        </w:rPr>
        <w:t>BKT 201</w:t>
      </w:r>
      <w:r>
        <w:rPr>
          <w:color w:val="000000" w:themeColor="text1"/>
        </w:rPr>
        <w:t>5</w:t>
      </w:r>
      <w:r w:rsidRPr="00D443AB">
        <w:rPr>
          <w:color w:val="000000" w:themeColor="text1"/>
        </w:rPr>
        <w:t>/0</w:t>
      </w:r>
      <w:r>
        <w:rPr>
          <w:color w:val="000000" w:themeColor="text1"/>
        </w:rPr>
        <w:t>1</w:t>
      </w:r>
    </w:p>
    <w:p w:rsidR="00B4646F" w:rsidRPr="00A633DF"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 xml:space="preserve">Pasūtītājs </w:t>
      </w:r>
      <w:r>
        <w:rPr>
          <w:b/>
          <w:bCs/>
          <w:color w:val="000000" w:themeColor="text1"/>
        </w:rPr>
        <w:t>–</w:t>
      </w:r>
      <w:r w:rsidRPr="009447D2">
        <w:rPr>
          <w:b/>
          <w:bCs/>
          <w:color w:val="000000" w:themeColor="text1"/>
        </w:rPr>
        <w:t xml:space="preserve"> </w:t>
      </w:r>
      <w:r>
        <w:rPr>
          <w:b/>
          <w:bCs/>
          <w:color w:val="000000" w:themeColor="text1"/>
        </w:rPr>
        <w:t>SIA „Bobsleja un kamaniņu trase „Sigulda””</w:t>
      </w:r>
      <w:r w:rsidRPr="00A633DF">
        <w:rPr>
          <w:b/>
          <w:bCs/>
          <w:color w:val="000000" w:themeColor="text1"/>
        </w:rPr>
        <w:t>, reģ.Nr.</w:t>
      </w:r>
      <w:r>
        <w:rPr>
          <w:b/>
          <w:bCs/>
          <w:color w:val="000000" w:themeColor="text1"/>
        </w:rPr>
        <w:t>40003005137</w:t>
      </w:r>
      <w:r w:rsidRPr="00A633DF">
        <w:rPr>
          <w:b/>
          <w:bCs/>
          <w:color w:val="000000" w:themeColor="text1"/>
        </w:rPr>
        <w:t xml:space="preserve">, </w:t>
      </w:r>
      <w:r>
        <w:rPr>
          <w:b/>
          <w:bCs/>
          <w:color w:val="000000" w:themeColor="text1"/>
        </w:rPr>
        <w:t>Šveices</w:t>
      </w:r>
      <w:r w:rsidRPr="00A633DF">
        <w:rPr>
          <w:b/>
          <w:bCs/>
          <w:color w:val="000000" w:themeColor="text1"/>
        </w:rPr>
        <w:t xml:space="preserve"> ielā 1</w:t>
      </w:r>
      <w:r>
        <w:rPr>
          <w:b/>
          <w:bCs/>
          <w:color w:val="000000" w:themeColor="text1"/>
        </w:rPr>
        <w:t>3</w:t>
      </w:r>
      <w:r w:rsidRPr="00A633DF">
        <w:rPr>
          <w:b/>
          <w:bCs/>
          <w:color w:val="000000" w:themeColor="text1"/>
        </w:rPr>
        <w:t>,</w:t>
      </w:r>
      <w:r>
        <w:rPr>
          <w:b/>
          <w:bCs/>
          <w:color w:val="000000" w:themeColor="text1"/>
        </w:rPr>
        <w:t xml:space="preserve"> Siguldā</w:t>
      </w:r>
      <w:r w:rsidRPr="00A633DF">
        <w:rPr>
          <w:b/>
          <w:bCs/>
          <w:color w:val="000000" w:themeColor="text1"/>
        </w:rPr>
        <w:t>, LV-</w:t>
      </w:r>
      <w:r>
        <w:rPr>
          <w:b/>
          <w:bCs/>
          <w:color w:val="000000" w:themeColor="text1"/>
        </w:rPr>
        <w:t>2150</w:t>
      </w:r>
      <w:r w:rsidRPr="00A633DF">
        <w:rPr>
          <w:b/>
          <w:bCs/>
          <w:color w:val="000000" w:themeColor="text1"/>
        </w:rPr>
        <w:t>.</w:t>
      </w:r>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Iepirkuma priekšmets</w:t>
      </w:r>
    </w:p>
    <w:p w:rsidR="00B4646F" w:rsidRPr="00E861CC" w:rsidRDefault="00B4646F" w:rsidP="00B4646F">
      <w:pPr>
        <w:pStyle w:val="ListParagraph"/>
        <w:numPr>
          <w:ilvl w:val="1"/>
          <w:numId w:val="2"/>
        </w:numPr>
        <w:tabs>
          <w:tab w:val="left" w:pos="142"/>
        </w:tabs>
        <w:spacing w:line="276" w:lineRule="auto"/>
        <w:ind w:right="-2"/>
        <w:jc w:val="both"/>
        <w:rPr>
          <w:bCs/>
          <w:color w:val="000000" w:themeColor="text1"/>
        </w:rPr>
      </w:pPr>
      <w:r>
        <w:rPr>
          <w:bCs/>
          <w:color w:val="000000" w:themeColor="text1"/>
        </w:rPr>
        <w:t xml:space="preserve">Jaunas sniega tīrīšanas lāpstas un jauna sāls-smilšu </w:t>
      </w:r>
      <w:r w:rsidRPr="00CB424E">
        <w:rPr>
          <w:bCs/>
          <w:color w:val="000000" w:themeColor="text1"/>
        </w:rPr>
        <w:t xml:space="preserve">kaisītāja </w:t>
      </w:r>
      <w:r w:rsidR="00F0410E" w:rsidRPr="00CB424E">
        <w:rPr>
          <w:bCs/>
          <w:color w:val="000000" w:themeColor="text1"/>
        </w:rPr>
        <w:t xml:space="preserve">iegāde un </w:t>
      </w:r>
      <w:r w:rsidRPr="00CB424E">
        <w:rPr>
          <w:bCs/>
          <w:color w:val="000000" w:themeColor="text1"/>
        </w:rPr>
        <w:t>piegāde</w:t>
      </w:r>
      <w:r w:rsidRPr="00B31F80">
        <w:rPr>
          <w:bCs/>
          <w:color w:val="000000" w:themeColor="text1"/>
        </w:rPr>
        <w:t xml:space="preserve"> saskaņā ar tehnisko specifikāciju</w:t>
      </w:r>
      <w:r>
        <w:rPr>
          <w:bCs/>
          <w:color w:val="000000" w:themeColor="text1"/>
        </w:rPr>
        <w:t xml:space="preserve">/tehnisko piedāvājumu </w:t>
      </w:r>
      <w:r w:rsidRPr="00E861CC">
        <w:rPr>
          <w:bCs/>
          <w:color w:val="000000" w:themeColor="text1"/>
        </w:rPr>
        <w:t>(1.</w:t>
      </w:r>
      <w:r>
        <w:rPr>
          <w:bCs/>
          <w:color w:val="000000" w:themeColor="text1"/>
        </w:rPr>
        <w:t>, 2.</w:t>
      </w:r>
      <w:r w:rsidRPr="00E861CC">
        <w:rPr>
          <w:bCs/>
          <w:color w:val="000000" w:themeColor="text1"/>
        </w:rPr>
        <w:t xml:space="preserve">pielikums). </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Pr>
          <w:bCs/>
          <w:color w:val="000000" w:themeColor="text1"/>
        </w:rPr>
        <w:t xml:space="preserve"> </w:t>
      </w:r>
      <w:r w:rsidRPr="009447D2">
        <w:rPr>
          <w:bCs/>
          <w:color w:val="000000" w:themeColor="text1"/>
        </w:rPr>
        <w:t>CPV kod</w:t>
      </w:r>
      <w:r>
        <w:rPr>
          <w:bCs/>
          <w:color w:val="000000" w:themeColor="text1"/>
        </w:rPr>
        <w:t>s</w:t>
      </w:r>
      <w:r w:rsidRPr="009447D2">
        <w:rPr>
          <w:bCs/>
          <w:color w:val="000000" w:themeColor="text1"/>
        </w:rPr>
        <w:t xml:space="preserve"> </w:t>
      </w:r>
      <w:r>
        <w:rPr>
          <w:bCs/>
          <w:color w:val="000000" w:themeColor="text1"/>
        </w:rPr>
        <w:t>–</w:t>
      </w:r>
      <w:r w:rsidRPr="00D55394">
        <w:rPr>
          <w:bCs/>
          <w:color w:val="000000" w:themeColor="text1"/>
        </w:rPr>
        <w:t xml:space="preserve"> </w:t>
      </w:r>
      <w:r>
        <w:rPr>
          <w:bCs/>
          <w:color w:val="000000" w:themeColor="text1"/>
        </w:rPr>
        <w:t>34921000-9 (ceļu uzturēšanas tehnika)</w:t>
      </w:r>
      <w:r w:rsidRPr="000E36A6">
        <w:rPr>
          <w:bCs/>
          <w:color w:val="000000" w:themeColor="text1"/>
        </w:rPr>
        <w:t>.</w:t>
      </w:r>
    </w:p>
    <w:p w:rsidR="00B4646F" w:rsidRPr="00D55394" w:rsidRDefault="00B4646F" w:rsidP="00B4646F">
      <w:pPr>
        <w:pStyle w:val="ListParagraph"/>
        <w:numPr>
          <w:ilvl w:val="0"/>
          <w:numId w:val="2"/>
        </w:numPr>
        <w:spacing w:line="276" w:lineRule="auto"/>
        <w:jc w:val="both"/>
        <w:rPr>
          <w:bCs/>
          <w:color w:val="000000" w:themeColor="text1"/>
        </w:rPr>
      </w:pPr>
      <w:r w:rsidRPr="009447D2">
        <w:rPr>
          <w:b/>
          <w:bCs/>
          <w:color w:val="000000" w:themeColor="text1"/>
        </w:rPr>
        <w:t>Pasūtītāja kontaktpersona</w:t>
      </w:r>
      <w:r w:rsidRPr="00A633DF">
        <w:rPr>
          <w:b/>
          <w:bCs/>
          <w:color w:val="000000" w:themeColor="text1"/>
        </w:rPr>
        <w:t xml:space="preserve"> – </w:t>
      </w:r>
      <w:r w:rsidRPr="009B7E97">
        <w:rPr>
          <w:bCs/>
          <w:color w:val="000000" w:themeColor="text1"/>
        </w:rPr>
        <w:t>SIA „Bobsleja un kamaniņu trase „Sigulda”” valdes priekšsēdētājs Dainis Dukurs</w:t>
      </w:r>
      <w:r w:rsidRPr="00D55394">
        <w:rPr>
          <w:bCs/>
          <w:color w:val="000000" w:themeColor="text1"/>
        </w:rPr>
        <w:t xml:space="preserve">, tālr. </w:t>
      </w:r>
      <w:r w:rsidR="00F0410E" w:rsidRPr="00CB424E">
        <w:rPr>
          <w:bCs/>
          <w:color w:val="000000" w:themeColor="text1"/>
        </w:rPr>
        <w:t xml:space="preserve">Nr. </w:t>
      </w:r>
      <w:r w:rsidRPr="00CB424E">
        <w:rPr>
          <w:bCs/>
          <w:color w:val="000000" w:themeColor="text1"/>
        </w:rPr>
        <w:t>67973813</w:t>
      </w:r>
      <w:r w:rsidRPr="00D55394">
        <w:rPr>
          <w:bCs/>
          <w:color w:val="000000" w:themeColor="text1"/>
        </w:rPr>
        <w:t>,</w:t>
      </w:r>
      <w:r>
        <w:rPr>
          <w:bCs/>
          <w:color w:val="000000" w:themeColor="text1"/>
        </w:rPr>
        <w:t xml:space="preserve"> </w:t>
      </w:r>
      <w:proofErr w:type="spellStart"/>
      <w:r>
        <w:rPr>
          <w:bCs/>
          <w:color w:val="000000" w:themeColor="text1"/>
        </w:rPr>
        <w:t>mob.tālr</w:t>
      </w:r>
      <w:proofErr w:type="spellEnd"/>
      <w:r w:rsidRPr="00CB424E">
        <w:rPr>
          <w:bCs/>
          <w:color w:val="000000" w:themeColor="text1"/>
        </w:rPr>
        <w:t xml:space="preserve">. </w:t>
      </w:r>
      <w:r w:rsidR="00F0410E" w:rsidRPr="00CB424E">
        <w:rPr>
          <w:bCs/>
          <w:color w:val="000000" w:themeColor="text1"/>
        </w:rPr>
        <w:t xml:space="preserve">Nr. </w:t>
      </w:r>
      <w:r w:rsidRPr="00CB424E">
        <w:rPr>
          <w:bCs/>
          <w:color w:val="000000" w:themeColor="text1"/>
        </w:rPr>
        <w:t>29208928</w:t>
      </w:r>
      <w:r>
        <w:rPr>
          <w:bCs/>
          <w:color w:val="000000" w:themeColor="text1"/>
        </w:rPr>
        <w:t>,</w:t>
      </w:r>
      <w:r w:rsidR="00F0410E">
        <w:rPr>
          <w:bCs/>
          <w:color w:val="000000" w:themeColor="text1"/>
        </w:rPr>
        <w:t xml:space="preserve"> e-pasta </w:t>
      </w:r>
      <w:r w:rsidR="00F0410E" w:rsidRPr="00CB424E">
        <w:rPr>
          <w:bCs/>
          <w:color w:val="000000" w:themeColor="text1"/>
        </w:rPr>
        <w:t>adrese</w:t>
      </w:r>
      <w:r w:rsidRPr="00CB424E">
        <w:rPr>
          <w:bCs/>
          <w:color w:val="000000" w:themeColor="text1"/>
        </w:rPr>
        <w:t>:</w:t>
      </w:r>
      <w:r w:rsidRPr="00D55394">
        <w:rPr>
          <w:bCs/>
          <w:color w:val="000000" w:themeColor="text1"/>
        </w:rPr>
        <w:t xml:space="preserve"> </w:t>
      </w:r>
      <w:hyperlink r:id="rId6" w:history="1">
        <w:r w:rsidRPr="00C3445A">
          <w:rPr>
            <w:rStyle w:val="Hyperlink"/>
            <w:bCs/>
          </w:rPr>
          <w:t>bobtrase@lis.lv</w:t>
        </w:r>
      </w:hyperlink>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Piedāvājuma iesniegšanas vieta un laiks</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Piedāvājumus var iesniegt </w:t>
      </w:r>
      <w:r w:rsidRPr="009955DB">
        <w:rPr>
          <w:b/>
          <w:bCs/>
          <w:color w:val="000000" w:themeColor="text1"/>
        </w:rPr>
        <w:t>līdz 201</w:t>
      </w:r>
      <w:r>
        <w:rPr>
          <w:b/>
          <w:bCs/>
          <w:color w:val="000000" w:themeColor="text1"/>
        </w:rPr>
        <w:t>5</w:t>
      </w:r>
      <w:r w:rsidRPr="009955DB">
        <w:rPr>
          <w:b/>
          <w:bCs/>
          <w:color w:val="000000" w:themeColor="text1"/>
        </w:rPr>
        <w:t>.</w:t>
      </w:r>
      <w:r w:rsidRPr="00806D40">
        <w:rPr>
          <w:b/>
          <w:bCs/>
          <w:color w:val="000000" w:themeColor="text1"/>
        </w:rPr>
        <w:t xml:space="preserve">gada </w:t>
      </w:r>
      <w:r w:rsidR="00806D40" w:rsidRPr="00806D40">
        <w:rPr>
          <w:b/>
          <w:bCs/>
          <w:color w:val="000000" w:themeColor="text1"/>
        </w:rPr>
        <w:t>15</w:t>
      </w:r>
      <w:r w:rsidR="00A12F47" w:rsidRPr="00806D40">
        <w:rPr>
          <w:b/>
          <w:bCs/>
          <w:color w:val="000000" w:themeColor="text1"/>
        </w:rPr>
        <w:t>.jūnijam</w:t>
      </w:r>
      <w:r w:rsidRPr="009955DB">
        <w:rPr>
          <w:b/>
          <w:bCs/>
          <w:color w:val="000000" w:themeColor="text1"/>
        </w:rPr>
        <w:t xml:space="preserve"> plkst.1</w:t>
      </w:r>
      <w:r>
        <w:rPr>
          <w:b/>
          <w:bCs/>
          <w:color w:val="000000" w:themeColor="text1"/>
        </w:rPr>
        <w:t>2</w:t>
      </w:r>
      <w:r w:rsidRPr="009955DB">
        <w:rPr>
          <w:b/>
          <w:bCs/>
          <w:color w:val="000000" w:themeColor="text1"/>
        </w:rPr>
        <w:t>:00</w:t>
      </w:r>
      <w:r w:rsidRPr="00D55394">
        <w:rPr>
          <w:bCs/>
          <w:color w:val="000000" w:themeColor="text1"/>
        </w:rPr>
        <w:t xml:space="preserve"> </w:t>
      </w:r>
      <w:r>
        <w:rPr>
          <w:bCs/>
          <w:color w:val="000000" w:themeColor="text1"/>
        </w:rPr>
        <w:t>SIA „Bobsleja un kamaniņu trase „Sigulda”” (2</w:t>
      </w:r>
      <w:r w:rsidRPr="00D55394">
        <w:rPr>
          <w:bCs/>
          <w:color w:val="000000" w:themeColor="text1"/>
        </w:rPr>
        <w:t xml:space="preserve">.stāvā), </w:t>
      </w:r>
      <w:r>
        <w:rPr>
          <w:bCs/>
          <w:color w:val="000000" w:themeColor="text1"/>
        </w:rPr>
        <w:t xml:space="preserve">Šveices </w:t>
      </w:r>
      <w:r w:rsidRPr="00D55394">
        <w:rPr>
          <w:bCs/>
          <w:color w:val="000000" w:themeColor="text1"/>
        </w:rPr>
        <w:t xml:space="preserve"> ielā 1</w:t>
      </w:r>
      <w:r>
        <w:rPr>
          <w:bCs/>
          <w:color w:val="000000" w:themeColor="text1"/>
        </w:rPr>
        <w:t>3</w:t>
      </w:r>
      <w:r w:rsidRPr="00D55394">
        <w:rPr>
          <w:bCs/>
          <w:color w:val="000000" w:themeColor="text1"/>
        </w:rPr>
        <w:t xml:space="preserve">, </w:t>
      </w:r>
      <w:r>
        <w:rPr>
          <w:bCs/>
          <w:color w:val="000000" w:themeColor="text1"/>
        </w:rPr>
        <w:t>Siguldā</w:t>
      </w:r>
      <w:r w:rsidRPr="00D55394">
        <w:rPr>
          <w:bCs/>
          <w:color w:val="000000" w:themeColor="text1"/>
        </w:rPr>
        <w:t>, LV-</w:t>
      </w:r>
      <w:r>
        <w:rPr>
          <w:bCs/>
          <w:color w:val="000000" w:themeColor="text1"/>
        </w:rPr>
        <w:t>2150</w:t>
      </w:r>
      <w:r w:rsidRPr="00D55394">
        <w:rPr>
          <w:bCs/>
          <w:color w:val="000000" w:themeColor="text1"/>
        </w:rPr>
        <w:t>, darbadienās no plkst.9:00 līdz plkst.12:00 un no plkst.13:00 līdz plkst.16:00, iepriekš piesakoties pa tālr.</w:t>
      </w:r>
      <w:r>
        <w:rPr>
          <w:bCs/>
          <w:color w:val="000000" w:themeColor="text1"/>
        </w:rPr>
        <w:t>67973813</w:t>
      </w:r>
      <w:r w:rsidRPr="00D55394">
        <w:rPr>
          <w:bCs/>
          <w:color w:val="000000" w:themeColor="text1"/>
        </w:rPr>
        <w:t xml:space="preserve">  vai pa tālr.</w:t>
      </w:r>
      <w:r>
        <w:rPr>
          <w:bCs/>
          <w:color w:val="000000" w:themeColor="text1"/>
        </w:rPr>
        <w:t xml:space="preserve"> 29185351</w:t>
      </w:r>
      <w:r w:rsidRPr="00D55394">
        <w:rPr>
          <w:bCs/>
          <w:color w:val="000000" w:themeColor="text1"/>
        </w:rPr>
        <w:t>.</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Ieinteresētie piegādātāji piedāvājumus var iesniegt personīgi vai atsūtot pa pastu. Nosūtot piedāvājumu pa pastu, ieinteresētais piegādātājs uzņemas atbildību par piedāvājuma saņemšanu līdz 5.1.apakšpunktā norādītajam termiņam norādītajā vietā (ko apliecina </w:t>
      </w:r>
      <w:r>
        <w:rPr>
          <w:bCs/>
          <w:color w:val="000000" w:themeColor="text1"/>
        </w:rPr>
        <w:t>SIA „Bobsleja un kamaniņu trase „Sigulda””</w:t>
      </w:r>
      <w:r w:rsidRPr="00D55394">
        <w:rPr>
          <w:bCs/>
          <w:color w:val="000000" w:themeColor="text1"/>
        </w:rPr>
        <w:t xml:space="preserve"> zīmogs ar saņemšanas datumu).</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Piedāvājumi pēc 5.1.apakšpunktā norādītā iesniegšanas termiņa netiks pieņemti, bet pa pastu saņemtie piedāvājumi netiks atvērti un tiks nosūtīti atpakaļ iesniedzējam.</w:t>
      </w:r>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Prasības attiecībā uz piedāvājuma noformēšanu un iesniegšanu</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sagatavo un iesniedz piedāvājumu saskaņā ar izvirzītajām prasībām.</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Piedāvājums sastāv no šādām daļām:</w:t>
      </w:r>
    </w:p>
    <w:p w:rsidR="00B4646F" w:rsidRPr="00D55394" w:rsidRDefault="00B4646F" w:rsidP="00B4646F">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apliecinājums;</w:t>
      </w:r>
    </w:p>
    <w:p w:rsidR="00B4646F" w:rsidRDefault="00B4646F" w:rsidP="00B4646F">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kvalifikāciju apliecinošie dokumenti;</w:t>
      </w:r>
    </w:p>
    <w:p w:rsidR="00B4646F" w:rsidRPr="00B31F80" w:rsidRDefault="00B4646F" w:rsidP="00B4646F">
      <w:pPr>
        <w:pStyle w:val="ListParagraph"/>
        <w:numPr>
          <w:ilvl w:val="2"/>
          <w:numId w:val="2"/>
        </w:numPr>
        <w:tabs>
          <w:tab w:val="left" w:pos="142"/>
        </w:tabs>
        <w:spacing w:line="276" w:lineRule="auto"/>
        <w:ind w:right="-2"/>
        <w:jc w:val="both"/>
        <w:rPr>
          <w:bCs/>
          <w:color w:val="000000" w:themeColor="text1"/>
        </w:rPr>
      </w:pPr>
      <w:r>
        <w:rPr>
          <w:bCs/>
          <w:color w:val="000000" w:themeColor="text1"/>
        </w:rPr>
        <w:t>tehniskā specifikācija/</w:t>
      </w:r>
      <w:r w:rsidRPr="00B31F80">
        <w:rPr>
          <w:bCs/>
          <w:color w:val="000000" w:themeColor="text1"/>
        </w:rPr>
        <w:t>tehniskais piedāvājums;</w:t>
      </w:r>
    </w:p>
    <w:p w:rsidR="00B4646F" w:rsidRPr="00D55394" w:rsidRDefault="00B4646F" w:rsidP="00B4646F">
      <w:pPr>
        <w:pStyle w:val="ListParagraph"/>
        <w:numPr>
          <w:ilvl w:val="2"/>
          <w:numId w:val="2"/>
        </w:numPr>
        <w:tabs>
          <w:tab w:val="left" w:pos="142"/>
        </w:tabs>
        <w:spacing w:line="276" w:lineRule="auto"/>
        <w:ind w:right="-2"/>
        <w:jc w:val="both"/>
        <w:rPr>
          <w:bCs/>
          <w:color w:val="000000" w:themeColor="text1"/>
        </w:rPr>
      </w:pPr>
      <w:r w:rsidRPr="00D55394">
        <w:rPr>
          <w:bCs/>
          <w:color w:val="000000" w:themeColor="text1"/>
        </w:rPr>
        <w:t>finanšu piedāvājums.</w:t>
      </w:r>
    </w:p>
    <w:p w:rsidR="00B4646F"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Piedāvājumā jābūt satura rādītājam, kurā atsevišķi norādīta katra piedāvājuma dokumentu  sadaļa.</w:t>
      </w:r>
      <w:r>
        <w:rPr>
          <w:bCs/>
          <w:color w:val="000000" w:themeColor="text1"/>
        </w:rPr>
        <w:t xml:space="preserve"> Pretendents iesniedz vienu piedāvājuma oriģinālu ar atzīmi „ORIĢINĀLS” un vienu piedāvājuma kopiju ar atzīmi „KOPIJA”. Piedāvājuma kopiju iesniedz tikai elektroniski MS Word, Excel vai PDF formātā, ierakstītu CD datu nesējā. Ja piedāvājuma kopija atšķirsies no piedāvājuma oriģināla, komisija ņems vērā piedāvājuma oriģinālu.  </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Piedāvājuma dokumenti tiek cauršūti (cauraukloti) tā, lai dokumentu lapas nebūtu iespējams atdalīt, lapām jābūt sanumurētām atbilstoši pievienotajam satura rādītājam. </w:t>
      </w:r>
      <w:proofErr w:type="spellStart"/>
      <w:r w:rsidRPr="00D55394">
        <w:rPr>
          <w:bCs/>
          <w:color w:val="000000" w:themeColor="text1"/>
        </w:rPr>
        <w:lastRenderedPageBreak/>
        <w:t>Cauršūtie</w:t>
      </w:r>
      <w:proofErr w:type="spellEnd"/>
      <w:r w:rsidRPr="00D55394">
        <w:rPr>
          <w:bCs/>
          <w:color w:val="000000" w:themeColor="text1"/>
        </w:rPr>
        <w:t xml:space="preserve"> (caurauklotie) piedāvājuma dokumenti tiek apliecināti ar Pretendenta paraksta tiesīgas personas parakstu. </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Piedāvājumā iekļautajiem dokumentiem jābūt skaidri salasāmiem datorrakstā un bez labojumiem.</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Piedāvājums jāsagatavo latviešu valodā. Svešvalodā sagatavotiem piedāvājuma dokumentiem jāpievieno Pretendenta paraksta tiesīgas personas apliecināts tulkojums latviešu valodā. </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Piedāvājums jāparaksta Pretendenta pārstāvim, kuram ir paraksta tiesības vai tā pilnvarotai personai, pievienojot attiecīgu pilnvaru piedāvājuma parakstīšanai.</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Ja piedāvājumu iesniedz personu apvienība, tad piedāvājumu (</w:t>
      </w:r>
      <w:r>
        <w:rPr>
          <w:bCs/>
          <w:color w:val="000000" w:themeColor="text1"/>
        </w:rPr>
        <w:t>apliecinājumu</w:t>
      </w:r>
      <w:r w:rsidRPr="00D55394">
        <w:rPr>
          <w:bCs/>
          <w:color w:val="000000" w:themeColor="text1"/>
        </w:rPr>
        <w:t>,</w:t>
      </w:r>
      <w:r>
        <w:rPr>
          <w:bCs/>
          <w:color w:val="000000" w:themeColor="text1"/>
        </w:rPr>
        <w:t xml:space="preserve"> </w:t>
      </w:r>
      <w:r w:rsidRPr="00D55394">
        <w:rPr>
          <w:bCs/>
          <w:color w:val="000000" w:themeColor="text1"/>
        </w:rPr>
        <w:t xml:space="preserve"> Pretendentu </w:t>
      </w:r>
      <w:r>
        <w:rPr>
          <w:bCs/>
          <w:color w:val="000000" w:themeColor="text1"/>
        </w:rPr>
        <w:t xml:space="preserve">kvalifikāciju apliecinošos </w:t>
      </w:r>
      <w:r w:rsidRPr="00D55394">
        <w:rPr>
          <w:bCs/>
          <w:color w:val="000000" w:themeColor="text1"/>
        </w:rPr>
        <w:t>dokumentus</w:t>
      </w:r>
      <w:r>
        <w:rPr>
          <w:bCs/>
          <w:color w:val="000000" w:themeColor="text1"/>
        </w:rPr>
        <w:t xml:space="preserve"> un </w:t>
      </w:r>
      <w:r w:rsidRPr="00D55394">
        <w:rPr>
          <w:bCs/>
          <w:color w:val="000000" w:themeColor="text1"/>
        </w:rPr>
        <w:t>finanšu piedāvājumu) paraksta visas personas, kas ietilpst personu apvienībā vai personu apvienības pilnvarotais pārstāvis.</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Ja iepirkuma komisijai rodas šaubas par iesniegtā dokumenta kopijas autentiskumu, tā pieprasa, lai Pretendents uzrāda dokumenta oriģinālu.</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Piedāvājums iesniedzams aizlīmētā iepakojumā, uz kura jānorāda: </w:t>
      </w:r>
    </w:p>
    <w:p w:rsidR="00B4646F" w:rsidRPr="00D55394" w:rsidRDefault="00B4646F" w:rsidP="00B4646F">
      <w:pPr>
        <w:pStyle w:val="ListParagraph"/>
        <w:tabs>
          <w:tab w:val="left" w:pos="142"/>
        </w:tabs>
        <w:spacing w:line="276" w:lineRule="auto"/>
        <w:ind w:left="1701" w:right="-2"/>
        <w:jc w:val="both"/>
        <w:rPr>
          <w:bCs/>
          <w:color w:val="000000" w:themeColor="text1"/>
        </w:rPr>
      </w:pPr>
      <w:r w:rsidRPr="009447D2">
        <w:rPr>
          <w:color w:val="000000" w:themeColor="text1"/>
        </w:rPr>
        <w:t>a)</w:t>
      </w:r>
      <w:r w:rsidRPr="009447D2">
        <w:rPr>
          <w:color w:val="000000" w:themeColor="text1"/>
        </w:rPr>
        <w:tab/>
      </w:r>
      <w:r w:rsidRPr="00D55394">
        <w:rPr>
          <w:bCs/>
          <w:color w:val="000000" w:themeColor="text1"/>
        </w:rPr>
        <w:t>Pasūtītāja nosauku</w:t>
      </w:r>
      <w:r>
        <w:rPr>
          <w:bCs/>
          <w:color w:val="000000" w:themeColor="text1"/>
        </w:rPr>
        <w:t>mu un juridisko adresi</w:t>
      </w:r>
      <w:r w:rsidRPr="00D55394">
        <w:rPr>
          <w:bCs/>
          <w:color w:val="000000" w:themeColor="text1"/>
        </w:rPr>
        <w:t>;</w:t>
      </w:r>
    </w:p>
    <w:p w:rsidR="00B4646F" w:rsidRPr="00D55394" w:rsidRDefault="00B4646F" w:rsidP="00B4646F">
      <w:pPr>
        <w:pStyle w:val="ListParagraph"/>
        <w:tabs>
          <w:tab w:val="left" w:pos="142"/>
        </w:tabs>
        <w:spacing w:line="276" w:lineRule="auto"/>
        <w:ind w:left="1701" w:right="-2"/>
        <w:jc w:val="both"/>
        <w:rPr>
          <w:bCs/>
          <w:color w:val="000000" w:themeColor="text1"/>
        </w:rPr>
      </w:pPr>
      <w:r w:rsidRPr="00D55394">
        <w:rPr>
          <w:bCs/>
          <w:color w:val="000000" w:themeColor="text1"/>
        </w:rPr>
        <w:t>b)</w:t>
      </w:r>
      <w:r w:rsidRPr="00D55394">
        <w:rPr>
          <w:bCs/>
          <w:color w:val="000000" w:themeColor="text1"/>
        </w:rPr>
        <w:tab/>
        <w:t>Pretendenta nosaukumu un juridisko adresi;</w:t>
      </w:r>
    </w:p>
    <w:p w:rsidR="00B4646F" w:rsidRPr="00891DDD" w:rsidRDefault="00B4646F" w:rsidP="00891DDD">
      <w:pPr>
        <w:pStyle w:val="ListParagraph"/>
        <w:tabs>
          <w:tab w:val="left" w:pos="142"/>
        </w:tabs>
        <w:spacing w:line="276" w:lineRule="auto"/>
        <w:ind w:left="1701" w:right="-2"/>
        <w:jc w:val="both"/>
        <w:rPr>
          <w:bCs/>
          <w:color w:val="000000" w:themeColor="text1"/>
        </w:rPr>
      </w:pPr>
      <w:r w:rsidRPr="00D55394">
        <w:rPr>
          <w:bCs/>
          <w:color w:val="000000" w:themeColor="text1"/>
        </w:rPr>
        <w:t>c)</w:t>
      </w:r>
      <w:r w:rsidRPr="00D55394">
        <w:rPr>
          <w:bCs/>
          <w:color w:val="000000" w:themeColor="text1"/>
        </w:rPr>
        <w:tab/>
        <w:t>Atzīmi:</w:t>
      </w:r>
    </w:p>
    <w:p w:rsidR="00B4646F" w:rsidRDefault="00B4646F" w:rsidP="00B4646F">
      <w:pPr>
        <w:spacing w:line="276" w:lineRule="auto"/>
        <w:jc w:val="center"/>
        <w:rPr>
          <w:b/>
          <w:bCs/>
          <w:color w:val="000000" w:themeColor="text1"/>
        </w:rPr>
      </w:pPr>
      <w:r w:rsidRPr="00687020">
        <w:rPr>
          <w:b/>
          <w:bCs/>
          <w:iCs/>
          <w:color w:val="000000" w:themeColor="text1"/>
        </w:rPr>
        <w:t>„Piedāvājums iepirkumam „</w:t>
      </w:r>
      <w:r w:rsidRPr="0058611E">
        <w:rPr>
          <w:b/>
        </w:rPr>
        <w:t xml:space="preserve">Jaunas sniega tīrīšanas lāpstas un jauna sāls-smilšu kaisītāja </w:t>
      </w:r>
      <w:r w:rsidR="00F0410E" w:rsidRPr="00CB424E">
        <w:rPr>
          <w:b/>
        </w:rPr>
        <w:t xml:space="preserve">iegāde un </w:t>
      </w:r>
      <w:r w:rsidRPr="00CB424E">
        <w:rPr>
          <w:b/>
        </w:rPr>
        <w:t>piegāde</w:t>
      </w:r>
      <w:r w:rsidRPr="00687020">
        <w:rPr>
          <w:b/>
          <w:bCs/>
          <w:color w:val="000000" w:themeColor="text1"/>
        </w:rPr>
        <w:t xml:space="preserve">” </w:t>
      </w:r>
    </w:p>
    <w:p w:rsidR="00B4646F" w:rsidRDefault="00B4646F" w:rsidP="00B4646F">
      <w:pPr>
        <w:spacing w:line="276" w:lineRule="auto"/>
        <w:jc w:val="center"/>
        <w:rPr>
          <w:b/>
          <w:bCs/>
          <w:iCs/>
          <w:color w:val="000000" w:themeColor="text1"/>
        </w:rPr>
      </w:pPr>
      <w:r w:rsidRPr="00687020">
        <w:rPr>
          <w:b/>
          <w:bCs/>
          <w:iCs/>
          <w:color w:val="000000" w:themeColor="text1"/>
        </w:rPr>
        <w:t>identifikācijas Nr.</w:t>
      </w:r>
      <w:r>
        <w:rPr>
          <w:b/>
          <w:bCs/>
          <w:iCs/>
          <w:color w:val="000000" w:themeColor="text1"/>
        </w:rPr>
        <w:t xml:space="preserve"> </w:t>
      </w:r>
      <w:r w:rsidRPr="009A0E49">
        <w:rPr>
          <w:b/>
          <w:bCs/>
          <w:iCs/>
          <w:color w:val="000000" w:themeColor="text1"/>
        </w:rPr>
        <w:t>BKT 201</w:t>
      </w:r>
      <w:r>
        <w:rPr>
          <w:b/>
          <w:bCs/>
          <w:iCs/>
          <w:color w:val="000000" w:themeColor="text1"/>
        </w:rPr>
        <w:t>5/01</w:t>
      </w:r>
      <w:r w:rsidRPr="000E36A6">
        <w:rPr>
          <w:b/>
          <w:bCs/>
          <w:iCs/>
          <w:color w:val="000000" w:themeColor="text1"/>
        </w:rPr>
        <w:t>”</w:t>
      </w:r>
    </w:p>
    <w:p w:rsidR="00B4646F" w:rsidRPr="000E36A6" w:rsidRDefault="00B4646F" w:rsidP="0054503A">
      <w:pPr>
        <w:tabs>
          <w:tab w:val="left" w:pos="284"/>
          <w:tab w:val="left" w:pos="426"/>
          <w:tab w:val="left" w:pos="851"/>
          <w:tab w:val="left" w:pos="2268"/>
          <w:tab w:val="left" w:pos="3686"/>
          <w:tab w:val="left" w:pos="3828"/>
        </w:tabs>
        <w:spacing w:beforeLines="60" w:before="144" w:afterLines="60" w:after="144"/>
        <w:jc w:val="center"/>
        <w:rPr>
          <w:b/>
          <w:bCs/>
          <w:iCs/>
          <w:color w:val="000000" w:themeColor="text1"/>
        </w:rPr>
      </w:pPr>
      <w:r w:rsidRPr="00892A96">
        <w:rPr>
          <w:b/>
          <w:i/>
        </w:rPr>
        <w:t>Neatvērt līdz 201</w:t>
      </w:r>
      <w:r>
        <w:rPr>
          <w:b/>
          <w:i/>
        </w:rPr>
        <w:t>5</w:t>
      </w:r>
      <w:r w:rsidRPr="00892A96">
        <w:rPr>
          <w:b/>
          <w:i/>
        </w:rPr>
        <w:t>.</w:t>
      </w:r>
      <w:r w:rsidRPr="00806D40">
        <w:rPr>
          <w:b/>
          <w:i/>
        </w:rPr>
        <w:t>gada</w:t>
      </w:r>
      <w:r w:rsidR="00FE1838" w:rsidRPr="00806D40">
        <w:rPr>
          <w:b/>
          <w:i/>
        </w:rPr>
        <w:t xml:space="preserve"> </w:t>
      </w:r>
      <w:r w:rsidR="00806D40" w:rsidRPr="00806D40">
        <w:rPr>
          <w:b/>
          <w:i/>
        </w:rPr>
        <w:t>15</w:t>
      </w:r>
      <w:r w:rsidR="00FE1838" w:rsidRPr="00806D40">
        <w:rPr>
          <w:b/>
          <w:i/>
        </w:rPr>
        <w:t>.jūnijam</w:t>
      </w:r>
      <w:r>
        <w:rPr>
          <w:b/>
          <w:i/>
        </w:rPr>
        <w:t xml:space="preserve"> </w:t>
      </w:r>
      <w:r w:rsidRPr="00892A96">
        <w:rPr>
          <w:b/>
          <w:i/>
        </w:rPr>
        <w:t>plkst.1</w:t>
      </w:r>
      <w:r>
        <w:rPr>
          <w:b/>
          <w:i/>
        </w:rPr>
        <w:t>2</w:t>
      </w:r>
      <w:r w:rsidRPr="00892A96">
        <w:rPr>
          <w:b/>
          <w:i/>
        </w:rPr>
        <w:t>.00.</w:t>
      </w:r>
    </w:p>
    <w:p w:rsidR="00B4646F"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Iesniedzot piedāvājumu, Pretendents pilnībā atzīst visus Vispārīgajā informācijā ietvertos nosacījumus.</w:t>
      </w:r>
    </w:p>
    <w:p w:rsidR="00B4646F" w:rsidRPr="00A53387" w:rsidRDefault="00B4646F" w:rsidP="00B4646F">
      <w:pPr>
        <w:pStyle w:val="ListParagraph"/>
        <w:numPr>
          <w:ilvl w:val="1"/>
          <w:numId w:val="2"/>
        </w:numPr>
        <w:tabs>
          <w:tab w:val="left" w:pos="142"/>
        </w:tabs>
        <w:spacing w:line="276" w:lineRule="auto"/>
        <w:ind w:right="-2"/>
        <w:jc w:val="both"/>
        <w:rPr>
          <w:bCs/>
          <w:color w:val="000000" w:themeColor="text1"/>
        </w:rPr>
      </w:pPr>
      <w:r w:rsidRPr="0026465B">
        <w:rPr>
          <w:bCs/>
          <w:color w:val="000000" w:themeColor="text1"/>
        </w:rPr>
        <w:t>Pretendents nevar iesniegt piedāvājuma variantus.</w:t>
      </w:r>
      <w:r>
        <w:rPr>
          <w:bCs/>
          <w:color w:val="000000" w:themeColor="text1"/>
        </w:rPr>
        <w:t xml:space="preserve"> </w:t>
      </w:r>
      <w:r w:rsidRPr="00A53387">
        <w:rPr>
          <w:bCs/>
          <w:color w:val="000000" w:themeColor="text1"/>
        </w:rPr>
        <w:t xml:space="preserve">Pēc </w:t>
      </w:r>
      <w:r>
        <w:rPr>
          <w:bCs/>
          <w:color w:val="000000" w:themeColor="text1"/>
        </w:rPr>
        <w:t>Vispārīgās informācijas 5</w:t>
      </w:r>
      <w:r w:rsidRPr="00A53387">
        <w:rPr>
          <w:bCs/>
          <w:color w:val="000000" w:themeColor="text1"/>
        </w:rPr>
        <w:t xml:space="preserve">.1.apakšpunktā noteiktā termiņa Pretendents nav tiesīgs grozīt vai papildināt savu iesniegto piedāvājumu. </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Iesniegtie piedāvājumi ir Pasūtītāja īpašums un netiek atdoti Pretendentam (izņemot 5.3.apakšpunktā norādītos gadījumus).</w:t>
      </w:r>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Cita informācija</w:t>
      </w:r>
    </w:p>
    <w:p w:rsidR="00B4646F" w:rsidRPr="0024722A" w:rsidRDefault="00B4646F" w:rsidP="0024722A">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Pasūtītājs nodrošina brīvu un tiešu elektronisko pieeju iepirkuma dokumentācijai un aktuālākajai informācijai Pasūtītāja mājaslapā  internetā: </w:t>
      </w:r>
      <w:hyperlink r:id="rId7" w:history="1">
        <w:r w:rsidRPr="008D1582">
          <w:rPr>
            <w:rStyle w:val="Hyperlink"/>
            <w:bCs/>
          </w:rPr>
          <w:t>www.bobtrase.lv</w:t>
        </w:r>
      </w:hyperlink>
      <w:r w:rsidRPr="0024722A">
        <w:rPr>
          <w:bCs/>
          <w:color w:val="000000" w:themeColor="text1"/>
        </w:rPr>
        <w:t xml:space="preserve"> sadaļas ”iepirkumi”.</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Pretendentam komunikācija ar Pasūtītāju jānodrošina latviešu valodā.</w:t>
      </w:r>
    </w:p>
    <w:p w:rsidR="00B4646F"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sedz visas izmaksas, kas saistītas ar piedāvājumu sagatavošanu un iesniegšanu.</w:t>
      </w:r>
    </w:p>
    <w:p w:rsidR="00F0410E" w:rsidRPr="00CB424E" w:rsidRDefault="003279AC" w:rsidP="003279AC">
      <w:pPr>
        <w:pStyle w:val="ListParagraph"/>
        <w:numPr>
          <w:ilvl w:val="1"/>
          <w:numId w:val="2"/>
        </w:numPr>
        <w:tabs>
          <w:tab w:val="left" w:pos="142"/>
        </w:tabs>
        <w:spacing w:line="276" w:lineRule="auto"/>
        <w:ind w:right="-2"/>
        <w:jc w:val="both"/>
        <w:rPr>
          <w:bCs/>
          <w:color w:val="000000" w:themeColor="text1"/>
        </w:rPr>
      </w:pPr>
      <w:r w:rsidRPr="00CB424E">
        <w:t>A</w:t>
      </w:r>
      <w:r w:rsidR="00B31879" w:rsidRPr="00CB424E">
        <w:t>tbildes uz ieinteresēto piegādātāju</w:t>
      </w:r>
      <w:r w:rsidR="00F0410E" w:rsidRPr="00CB424E">
        <w:t xml:space="preserve"> jautājumiem par šo iepirkumu tiks publicētas Pasūtītāja mājas lapā interneta vietnē </w:t>
      </w:r>
      <w:hyperlink r:id="rId8" w:history="1">
        <w:r w:rsidR="00B31879" w:rsidRPr="00CB424E">
          <w:rPr>
            <w:rStyle w:val="Hyperlink"/>
          </w:rPr>
          <w:t>www.bobtrase.lv</w:t>
        </w:r>
      </w:hyperlink>
      <w:r w:rsidR="00B31879" w:rsidRPr="00CB424E">
        <w:t>. Ieinteresētā piegādātāja</w:t>
      </w:r>
      <w:r w:rsidR="00F0410E" w:rsidRPr="00CB424E">
        <w:t xml:space="preserve"> pienākums ir pastāvīgi sekot mājas lapā publicētajai informācijai un ievērtēt to savā piedāvājumā.</w:t>
      </w:r>
    </w:p>
    <w:p w:rsidR="00F0410E" w:rsidRPr="00CB424E" w:rsidRDefault="00F0410E" w:rsidP="003279AC">
      <w:pPr>
        <w:pStyle w:val="ListParagraph"/>
        <w:numPr>
          <w:ilvl w:val="1"/>
          <w:numId w:val="2"/>
        </w:numPr>
        <w:tabs>
          <w:tab w:val="left" w:pos="142"/>
        </w:tabs>
        <w:spacing w:line="276" w:lineRule="auto"/>
        <w:ind w:right="-2"/>
        <w:jc w:val="both"/>
        <w:rPr>
          <w:bCs/>
          <w:color w:val="000000" w:themeColor="text1"/>
        </w:rPr>
      </w:pPr>
      <w:r w:rsidRPr="00CB424E">
        <w:t>Iepirkuma komisija nav atbildīga par to, ja kāda ieinteresētā persona nav iepazinusies ar informāciju, kam ir nodrošināta brīva un tieša elektroniskā pieeja.</w:t>
      </w:r>
    </w:p>
    <w:p w:rsidR="004C33F7" w:rsidRPr="00CB424E" w:rsidRDefault="004C33F7" w:rsidP="004C33F7">
      <w:pPr>
        <w:pStyle w:val="ListParagraph"/>
        <w:numPr>
          <w:ilvl w:val="1"/>
          <w:numId w:val="2"/>
        </w:numPr>
        <w:tabs>
          <w:tab w:val="left" w:pos="142"/>
        </w:tabs>
        <w:spacing w:line="276" w:lineRule="auto"/>
        <w:ind w:right="-2"/>
        <w:jc w:val="both"/>
        <w:rPr>
          <w:bCs/>
          <w:color w:val="000000" w:themeColor="text1"/>
        </w:rPr>
      </w:pPr>
      <w:r w:rsidRPr="00CB424E">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4C33F7" w:rsidRPr="00CB424E" w:rsidRDefault="004C33F7" w:rsidP="004C33F7">
      <w:pPr>
        <w:pStyle w:val="ListParagraph"/>
        <w:numPr>
          <w:ilvl w:val="1"/>
          <w:numId w:val="2"/>
        </w:numPr>
        <w:tabs>
          <w:tab w:val="left" w:pos="142"/>
        </w:tabs>
        <w:spacing w:line="276" w:lineRule="auto"/>
        <w:ind w:right="-2"/>
        <w:jc w:val="both"/>
        <w:rPr>
          <w:bCs/>
          <w:color w:val="000000" w:themeColor="text1"/>
        </w:rPr>
      </w:pPr>
      <w:r w:rsidRPr="00CB424E">
        <w:lastRenderedPageBreak/>
        <w:t xml:space="preserve">Papildu informāciju Pasūtītājs </w:t>
      </w:r>
      <w:proofErr w:type="spellStart"/>
      <w:r w:rsidRPr="00CB424E">
        <w:t>nosūta</w:t>
      </w:r>
      <w:proofErr w:type="spellEnd"/>
      <w:r w:rsidRPr="00CB424E">
        <w:t xml:space="preserve"> pretendentam, kas uzdevis jautājumu, un vienlaikus ievieto šo informāciju savā mājaslapā </w:t>
      </w:r>
      <w:hyperlink r:id="rId9" w:history="1">
        <w:r w:rsidRPr="00CB424E">
          <w:rPr>
            <w:rStyle w:val="Hyperlink"/>
          </w:rPr>
          <w:t>www.bobtrase.lv</w:t>
        </w:r>
      </w:hyperlink>
      <w:r w:rsidRPr="00CB424E">
        <w:t>, kurā ir pieejami iepirkuma dokumenti, norādot arī uzdoto jautājumu.</w:t>
      </w:r>
    </w:p>
    <w:p w:rsidR="004C33F7" w:rsidRPr="00CB424E" w:rsidRDefault="004C33F7" w:rsidP="004C33F7">
      <w:pPr>
        <w:pStyle w:val="ListParagraph"/>
        <w:numPr>
          <w:ilvl w:val="1"/>
          <w:numId w:val="2"/>
        </w:numPr>
        <w:tabs>
          <w:tab w:val="left" w:pos="142"/>
        </w:tabs>
        <w:spacing w:line="276" w:lineRule="auto"/>
        <w:ind w:right="-2"/>
        <w:jc w:val="both"/>
        <w:rPr>
          <w:bCs/>
          <w:color w:val="000000" w:themeColor="text1"/>
        </w:rPr>
      </w:pPr>
      <w:r w:rsidRPr="00CB424E">
        <w:t xml:space="preserve">Informācijas apmaiņa starp Pasūtītāju un Pretendentiem notiek </w:t>
      </w:r>
      <w:proofErr w:type="spellStart"/>
      <w:r w:rsidRPr="00CB424E">
        <w:t>rakstveidā</w:t>
      </w:r>
      <w:proofErr w:type="spellEnd"/>
      <w:r w:rsidRPr="00CB424E">
        <w:t>: pa pastu (lēnāka) vai pa faksu (ātrāka), vai e-pastu (ātrāka).</w:t>
      </w:r>
    </w:p>
    <w:p w:rsidR="00F0410E" w:rsidRPr="00CB424E" w:rsidRDefault="004C33F7" w:rsidP="004C33F7">
      <w:pPr>
        <w:pStyle w:val="ListParagraph"/>
        <w:numPr>
          <w:ilvl w:val="1"/>
          <w:numId w:val="2"/>
        </w:numPr>
        <w:tabs>
          <w:tab w:val="left" w:pos="142"/>
        </w:tabs>
        <w:spacing w:line="276" w:lineRule="auto"/>
        <w:ind w:right="-2"/>
        <w:jc w:val="both"/>
        <w:rPr>
          <w:bCs/>
          <w:color w:val="000000" w:themeColor="text1"/>
        </w:rPr>
      </w:pPr>
      <w:r w:rsidRPr="00CB424E">
        <w:t xml:space="preserve">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4646F" w:rsidRPr="00D55394" w:rsidRDefault="00B4646F" w:rsidP="00B4646F">
      <w:pPr>
        <w:pStyle w:val="ListParagraph"/>
        <w:numPr>
          <w:ilvl w:val="0"/>
          <w:numId w:val="2"/>
        </w:numPr>
        <w:spacing w:line="276" w:lineRule="auto"/>
        <w:jc w:val="both"/>
        <w:rPr>
          <w:b/>
          <w:bCs/>
          <w:color w:val="000000" w:themeColor="text1"/>
        </w:rPr>
      </w:pPr>
      <w:r w:rsidRPr="00D55394">
        <w:rPr>
          <w:b/>
          <w:bCs/>
          <w:color w:val="000000" w:themeColor="text1"/>
        </w:rPr>
        <w:t>Nosacījumi Pretendenta dalībai iepirkumā</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 xml:space="preserve">Pretendents var būt fiziskā vai juridiskā persona, šādu personu apvienība jebkurā to kombinācijā, kas attiecīgi piedāvā tirgū </w:t>
      </w:r>
      <w:r w:rsidR="00F0410E" w:rsidRPr="00CB424E">
        <w:rPr>
          <w:bCs/>
          <w:color w:val="000000" w:themeColor="text1"/>
        </w:rPr>
        <w:t>piegādāt preces</w:t>
      </w:r>
      <w:r w:rsidRPr="00D55394">
        <w:rPr>
          <w:bCs/>
          <w:color w:val="000000" w:themeColor="text1"/>
        </w:rPr>
        <w:t xml:space="preserve"> un kurš ir iesniedzis piedāvājumu.</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Pretendents ir reģistrēts atbilstoši Latvijas Republikas vai ārvalstu normatīvo aktu prasībām.</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Pr>
          <w:bCs/>
          <w:color w:val="000000" w:themeColor="text1"/>
        </w:rPr>
        <w:t>A</w:t>
      </w:r>
      <w:r w:rsidRPr="00D55394">
        <w:rPr>
          <w:bCs/>
          <w:color w:val="000000" w:themeColor="text1"/>
        </w:rPr>
        <w:t>ttiecībā uz Pretendentu nav iestājies neviens no Publisko iepirkumu likuma 8.</w:t>
      </w:r>
      <w:r w:rsidRPr="00CD0CE0">
        <w:rPr>
          <w:bCs/>
          <w:color w:val="000000" w:themeColor="text1"/>
          <w:vertAlign w:val="superscript"/>
        </w:rPr>
        <w:t>2</w:t>
      </w:r>
      <w:r w:rsidRPr="00D55394">
        <w:rPr>
          <w:bCs/>
          <w:color w:val="000000" w:themeColor="text1"/>
        </w:rPr>
        <w:t xml:space="preserve"> panta piektās daļas 1.un</w:t>
      </w:r>
      <w:r w:rsidR="00675166">
        <w:rPr>
          <w:bCs/>
          <w:color w:val="000000" w:themeColor="text1"/>
        </w:rPr>
        <w:t xml:space="preserve"> 2.punktā minētajiem apstākļiem.</w:t>
      </w:r>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Prasības pretendentam</w:t>
      </w:r>
    </w:p>
    <w:p w:rsidR="00B4646F" w:rsidRPr="00D55394" w:rsidRDefault="00B4646F" w:rsidP="00B4646F">
      <w:pPr>
        <w:pStyle w:val="ListParagraph"/>
        <w:numPr>
          <w:ilvl w:val="1"/>
          <w:numId w:val="2"/>
        </w:numPr>
        <w:tabs>
          <w:tab w:val="left" w:pos="142"/>
        </w:tabs>
        <w:spacing w:line="276" w:lineRule="auto"/>
        <w:ind w:right="-2"/>
        <w:jc w:val="both"/>
        <w:rPr>
          <w:bCs/>
          <w:color w:val="000000" w:themeColor="text1"/>
        </w:rPr>
      </w:pPr>
      <w:r w:rsidRPr="00D55394">
        <w:rPr>
          <w:bCs/>
          <w:color w:val="000000" w:themeColor="text1"/>
        </w:rPr>
        <w:t>Prasības attiecībā uz pretendenta tehniskajām un profesionālajām spējām:</w:t>
      </w:r>
    </w:p>
    <w:p w:rsidR="00B4646F" w:rsidRPr="007B1E9A" w:rsidRDefault="00B4646F" w:rsidP="00B4646F">
      <w:pPr>
        <w:pStyle w:val="ListParagraph"/>
        <w:numPr>
          <w:ilvl w:val="2"/>
          <w:numId w:val="2"/>
        </w:numPr>
        <w:tabs>
          <w:tab w:val="left" w:pos="142"/>
        </w:tabs>
        <w:spacing w:line="276" w:lineRule="auto"/>
        <w:ind w:right="-2"/>
        <w:jc w:val="both"/>
        <w:rPr>
          <w:bCs/>
          <w:color w:val="000000" w:themeColor="text1"/>
        </w:rPr>
      </w:pPr>
      <w:r w:rsidRPr="007B1E9A">
        <w:rPr>
          <w:bCs/>
          <w:color w:val="000000" w:themeColor="text1"/>
        </w:rPr>
        <w:t>Pretendentam ir nepieciešamā infrastruktūra, tehniskās un organizatoriskās spējas atbilstoši noteikumos izvirzītajām prasībām;</w:t>
      </w:r>
    </w:p>
    <w:p w:rsidR="00B4646F" w:rsidRPr="007B1E9A" w:rsidRDefault="00B4646F" w:rsidP="00B4646F">
      <w:pPr>
        <w:pStyle w:val="ListParagraph"/>
        <w:numPr>
          <w:ilvl w:val="2"/>
          <w:numId w:val="2"/>
        </w:numPr>
        <w:tabs>
          <w:tab w:val="left" w:pos="142"/>
        </w:tabs>
        <w:spacing w:line="276" w:lineRule="auto"/>
        <w:ind w:right="-2"/>
        <w:jc w:val="both"/>
        <w:rPr>
          <w:bCs/>
          <w:color w:val="000000" w:themeColor="text1"/>
        </w:rPr>
      </w:pPr>
      <w:r w:rsidRPr="007B1E9A">
        <w:rPr>
          <w:bCs/>
          <w:color w:val="000000" w:themeColor="text1"/>
        </w:rPr>
        <w:t>Pretendents normatīvajos aktos noteiktajā kārtībā ir ierīkojis un reģistrējis tirdzniecības vietu;</w:t>
      </w:r>
    </w:p>
    <w:p w:rsidR="00B4646F" w:rsidRPr="007B1E9A" w:rsidRDefault="00B4646F" w:rsidP="00B4646F">
      <w:pPr>
        <w:pStyle w:val="ListParagraph"/>
        <w:numPr>
          <w:ilvl w:val="2"/>
          <w:numId w:val="2"/>
        </w:numPr>
        <w:tabs>
          <w:tab w:val="left" w:pos="142"/>
        </w:tabs>
        <w:spacing w:line="276" w:lineRule="auto"/>
        <w:ind w:right="-2"/>
        <w:jc w:val="both"/>
        <w:rPr>
          <w:bCs/>
          <w:color w:val="000000" w:themeColor="text1"/>
        </w:rPr>
      </w:pPr>
      <w:r>
        <w:rPr>
          <w:bCs/>
          <w:color w:val="000000" w:themeColor="text1"/>
        </w:rPr>
        <w:t>P</w:t>
      </w:r>
      <w:r w:rsidRPr="007B1E9A">
        <w:rPr>
          <w:bCs/>
          <w:color w:val="000000" w:themeColor="text1"/>
        </w:rPr>
        <w:t>retendentam ir tiesības pārdot Preces ražotāja produkciju un uzņemties garantijas saistības</w:t>
      </w:r>
      <w:r>
        <w:rPr>
          <w:bCs/>
          <w:color w:val="000000" w:themeColor="text1"/>
        </w:rPr>
        <w:t>.</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vispārīgajā informācijā noteiktajiem kritērijiem, jāiesniedz Pretendentam, personālsabiedrībai un visiem personālsabiedrības biedriem (ja piedāvājumu iesniedz personālsabiedrība) vai visiem personu apvienības dalībniekiem (ja piedāvājumu iesniedz personu apvienība).</w:t>
      </w:r>
    </w:p>
    <w:p w:rsidR="00B4646F" w:rsidRPr="00D55394"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Iesniedzamie dokumenti</w:t>
      </w:r>
    </w:p>
    <w:p w:rsidR="00B4646F" w:rsidRDefault="00B4646F" w:rsidP="00B4646F">
      <w:pPr>
        <w:pStyle w:val="ListParagraph"/>
        <w:numPr>
          <w:ilvl w:val="1"/>
          <w:numId w:val="2"/>
        </w:numPr>
        <w:spacing w:line="276" w:lineRule="auto"/>
        <w:ind w:right="-2"/>
        <w:jc w:val="both"/>
        <w:rPr>
          <w:bCs/>
          <w:color w:val="000000" w:themeColor="text1"/>
        </w:rPr>
      </w:pPr>
      <w:r w:rsidRPr="007B1E9A">
        <w:rPr>
          <w:bCs/>
          <w:color w:val="000000" w:themeColor="text1"/>
        </w:rPr>
        <w:t xml:space="preserve">Apliecinājums </w:t>
      </w:r>
      <w:r w:rsidRPr="00A64705">
        <w:rPr>
          <w:bCs/>
          <w:color w:val="000000" w:themeColor="text1"/>
        </w:rPr>
        <w:t>(3. pielikums</w:t>
      </w:r>
      <w:r w:rsidRPr="007B1E9A">
        <w:rPr>
          <w:bCs/>
          <w:color w:val="000000" w:themeColor="text1"/>
        </w:rPr>
        <w:t>) par Pretendenta atbilstību vispārīgajā informācijā noteiktajiem kritērijiem.</w:t>
      </w:r>
    </w:p>
    <w:p w:rsidR="00B4646F" w:rsidRPr="007B1E9A" w:rsidRDefault="00B4646F" w:rsidP="00B4646F">
      <w:pPr>
        <w:pStyle w:val="ListParagraph"/>
        <w:numPr>
          <w:ilvl w:val="1"/>
          <w:numId w:val="2"/>
        </w:numPr>
        <w:spacing w:line="276" w:lineRule="auto"/>
        <w:ind w:right="-2"/>
        <w:jc w:val="both"/>
        <w:rPr>
          <w:bCs/>
          <w:color w:val="000000" w:themeColor="text1"/>
        </w:rPr>
      </w:pPr>
      <w:r w:rsidRPr="007B1E9A">
        <w:rPr>
          <w:bCs/>
          <w:color w:val="000000" w:themeColor="text1"/>
        </w:rPr>
        <w:t>Attiecīg</w:t>
      </w:r>
      <w:r w:rsidR="00A64705">
        <w:rPr>
          <w:bCs/>
          <w:color w:val="000000" w:themeColor="text1"/>
        </w:rPr>
        <w:t>ās</w:t>
      </w:r>
      <w:r w:rsidRPr="007B1E9A">
        <w:rPr>
          <w:bCs/>
          <w:color w:val="000000" w:themeColor="text1"/>
        </w:rPr>
        <w:t xml:space="preserve"> </w:t>
      </w:r>
      <w:r w:rsidR="00A64705">
        <w:rPr>
          <w:bCs/>
          <w:color w:val="000000" w:themeColor="text1"/>
        </w:rPr>
        <w:t>tehnikas</w:t>
      </w:r>
      <w:r w:rsidRPr="007B1E9A">
        <w:rPr>
          <w:bCs/>
          <w:color w:val="000000" w:themeColor="text1"/>
        </w:rPr>
        <w:t xml:space="preserve"> ražotāja vai izplatītāja parakstīts dokumenta oriģināls vai </w:t>
      </w:r>
      <w:r>
        <w:rPr>
          <w:bCs/>
          <w:color w:val="000000" w:themeColor="text1"/>
        </w:rPr>
        <w:t xml:space="preserve">apliecināta </w:t>
      </w:r>
      <w:r w:rsidRPr="007B1E9A">
        <w:rPr>
          <w:bCs/>
          <w:color w:val="000000" w:themeColor="text1"/>
        </w:rPr>
        <w:t>kopija, kas apliecina, ka Pretendentam ir tiesības pārdot ražotāja produkciju un uzņemties garantijas saistības</w:t>
      </w:r>
      <w:r>
        <w:rPr>
          <w:bCs/>
          <w:color w:val="000000" w:themeColor="text1"/>
        </w:rPr>
        <w:t>.</w:t>
      </w:r>
    </w:p>
    <w:p w:rsidR="00B4646F" w:rsidRDefault="00B4646F" w:rsidP="00B4646F">
      <w:pPr>
        <w:pStyle w:val="ListParagraph"/>
        <w:numPr>
          <w:ilvl w:val="1"/>
          <w:numId w:val="2"/>
        </w:numPr>
        <w:spacing w:line="276" w:lineRule="auto"/>
        <w:ind w:right="-2"/>
        <w:jc w:val="both"/>
        <w:rPr>
          <w:bCs/>
          <w:color w:val="000000" w:themeColor="text1"/>
        </w:rPr>
      </w:pPr>
      <w:r>
        <w:rPr>
          <w:bCs/>
          <w:color w:val="000000" w:themeColor="text1"/>
        </w:rPr>
        <w:t xml:space="preserve">Tehniskā specifikācija/tehniskais piedāvājums </w:t>
      </w:r>
      <w:r w:rsidRPr="00A170E5">
        <w:rPr>
          <w:bCs/>
          <w:color w:val="000000" w:themeColor="text1"/>
        </w:rPr>
        <w:t>(1.,2.pielikums</w:t>
      </w:r>
      <w:r>
        <w:rPr>
          <w:bCs/>
          <w:color w:val="000000" w:themeColor="text1"/>
        </w:rPr>
        <w:t>).</w:t>
      </w:r>
    </w:p>
    <w:p w:rsidR="00B4646F" w:rsidRPr="007B1E9A" w:rsidRDefault="00B4646F" w:rsidP="00B4646F">
      <w:pPr>
        <w:pStyle w:val="ListParagraph"/>
        <w:numPr>
          <w:ilvl w:val="1"/>
          <w:numId w:val="2"/>
        </w:numPr>
        <w:spacing w:line="276" w:lineRule="auto"/>
        <w:ind w:right="-2"/>
        <w:jc w:val="both"/>
        <w:rPr>
          <w:bCs/>
          <w:color w:val="000000" w:themeColor="text1"/>
        </w:rPr>
      </w:pPr>
      <w:r w:rsidRPr="007B1E9A">
        <w:rPr>
          <w:bCs/>
          <w:color w:val="000000" w:themeColor="text1"/>
        </w:rPr>
        <w:t xml:space="preserve">Finanšu piedāvājums, kas sagatavots saskaņā ar Finanšu piedāvājuma formu </w:t>
      </w:r>
      <w:r w:rsidRPr="00A170E5">
        <w:rPr>
          <w:bCs/>
          <w:color w:val="000000" w:themeColor="text1"/>
        </w:rPr>
        <w:t>(4., 5.pielikums</w:t>
      </w:r>
      <w:r w:rsidRPr="007B1E9A">
        <w:rPr>
          <w:bCs/>
          <w:color w:val="000000" w:themeColor="text1"/>
        </w:rPr>
        <w:t xml:space="preserve">). Finanšu piedāvājumā cena jānorāda eiro (EUR) bez PVN ar divām zīmēm aiz komata. Cenā jāiekļauj visi </w:t>
      </w:r>
      <w:r w:rsidRPr="00CB424E">
        <w:rPr>
          <w:bCs/>
          <w:color w:val="000000" w:themeColor="text1"/>
        </w:rPr>
        <w:t xml:space="preserve">ar </w:t>
      </w:r>
      <w:r w:rsidR="00675166" w:rsidRPr="00CB424E">
        <w:rPr>
          <w:bCs/>
          <w:color w:val="000000" w:themeColor="text1"/>
        </w:rPr>
        <w:t>iegādi un</w:t>
      </w:r>
      <w:r w:rsidR="00675166">
        <w:rPr>
          <w:bCs/>
          <w:color w:val="000000" w:themeColor="text1"/>
        </w:rPr>
        <w:t xml:space="preserve"> </w:t>
      </w:r>
      <w:r w:rsidRPr="007B1E9A">
        <w:rPr>
          <w:bCs/>
          <w:color w:val="000000" w:themeColor="text1"/>
        </w:rPr>
        <w:t xml:space="preserve">piegādi un Tehniskās specifikācijas prasību izpildi tieši un netieši saistītie izdevumi (visi nodokļi, nodevas, transporta, administratīvās, u.c. izmaksas). </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Ja Pretendents piesaista apakšuzņēmējus, Pretendentam jāiesniedz</w:t>
      </w:r>
      <w:r>
        <w:rPr>
          <w:bCs/>
          <w:color w:val="000000" w:themeColor="text1"/>
        </w:rPr>
        <w:t xml:space="preserve"> </w:t>
      </w:r>
      <w:r w:rsidRPr="004A63F6">
        <w:rPr>
          <w:bCs/>
          <w:color w:val="000000" w:themeColor="text1"/>
        </w:rPr>
        <w:t xml:space="preserve">apakšuzņēmējiem izpildei nododamo līguma daļu un to apjoma (%) apraksts, ja to vērtība ir vismaz 20% no kopējās iepirkuma līguma vērtības. Papildus jāiesniedz spēkā esoši dokumenti, kas noslēgti ar Pretendentu un apliecina katra apakšuzņēmēja gatavību veikt tam izpildei nodotās līguma daļas (apliecināta sadarbības līguma kopija vai piekrišanas raksta </w:t>
      </w:r>
      <w:r w:rsidRPr="004A63F6">
        <w:rPr>
          <w:bCs/>
          <w:color w:val="000000" w:themeColor="text1"/>
        </w:rPr>
        <w:lastRenderedPageBreak/>
        <w:t>oriģināls), kuri jāparaksta apakšuzņēmēja pārstāvim ar pārstāvības tiesībām vai tā pilnvarotai personai.</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 xml:space="preserve">Personu apvienības gadījumā papildus jāiesniedz: </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Pilnvara par personu apvienības izvirzīto pārstāvi, kas pārstāv personu apvienību iepirkumā un personu apvienības vārdā ir pilnvarota parakstīt visu iepirkuma dokumentāciju;</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 xml:space="preserve">Informācija par personu apvienībā ietilpstošajiem dalībniekiem: dalībnieka nosaukums, reģistrācijas numurs, adrese, kontaktpersona un tās tālruņa numurs; </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r>
        <w:rPr>
          <w:bCs/>
          <w:color w:val="000000" w:themeColor="text1"/>
        </w:rPr>
        <w:t>.</w:t>
      </w:r>
      <w:r w:rsidRPr="004A63F6">
        <w:rPr>
          <w:bCs/>
          <w:color w:val="000000" w:themeColor="text1"/>
        </w:rPr>
        <w:t xml:space="preserve"> </w:t>
      </w:r>
    </w:p>
    <w:p w:rsidR="00B4646F" w:rsidRPr="009447D2" w:rsidRDefault="00B4646F" w:rsidP="00B4646F">
      <w:pPr>
        <w:pStyle w:val="ListParagraph"/>
        <w:numPr>
          <w:ilvl w:val="0"/>
          <w:numId w:val="2"/>
        </w:numPr>
        <w:spacing w:line="276" w:lineRule="auto"/>
        <w:jc w:val="both"/>
        <w:rPr>
          <w:b/>
          <w:bCs/>
          <w:color w:val="000000" w:themeColor="text1"/>
        </w:rPr>
      </w:pPr>
      <w:r w:rsidRPr="009447D2">
        <w:rPr>
          <w:b/>
          <w:bCs/>
          <w:color w:val="000000" w:themeColor="text1"/>
        </w:rPr>
        <w:t xml:space="preserve">Iesniegto piedāvājumu vērtēšana un  lēmuma pieņemšana </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 xml:space="preserve"> </w:t>
      </w:r>
      <w:r w:rsidR="00675166">
        <w:t>Katrā vērtēšanas posmā I</w:t>
      </w:r>
      <w:r>
        <w:t xml:space="preserve">epirkuma komisija vērtē tikai tos piedāvājumus, kas nav izslēgti iepriekšējā posmā. </w:t>
      </w:r>
      <w:r w:rsidRPr="004A63F6">
        <w:rPr>
          <w:bCs/>
          <w:color w:val="000000" w:themeColor="text1"/>
        </w:rPr>
        <w:t>Piedāvājumu vērtēšana notiks sekojošā kārtībā:</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Iepirkuma komisija vērtē Pretendenta piedāvājuma noformējuma atbils</w:t>
      </w:r>
      <w:r w:rsidR="00675166">
        <w:rPr>
          <w:bCs/>
          <w:color w:val="000000" w:themeColor="text1"/>
        </w:rPr>
        <w:t>tību izvirzītajām prasībām. Ja I</w:t>
      </w:r>
      <w:r w:rsidRPr="004A63F6">
        <w:rPr>
          <w:bCs/>
          <w:color w:val="000000" w:themeColor="text1"/>
        </w:rPr>
        <w:t xml:space="preserve">epirkuma komisija vērtēšanas procesā konstatē piedāvājuma neatbilstību noformējuma prasībām, kura var ietekmēt turpmāko lēmumu attiecībā uz Pretendentu (piemēram, neparakstīts piedāvājums vai tā daļa, trūkst dokumentu, dokumenti nav atbilstoši iesieti un to lapas ir iespējams atdalīt, u.c.), tā var lemt par Pretendenta izslēgšanu  no turpmākās dalības iepirkumā; </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Iepirkuma komisija vērtē, vai Pretendents atbilst Vispārīgās informācijas 8.punktā un 9.punktā noteiktajiem kritērijiem un ir iesniedzis visus Vispārīgās informācijas 10.punktā pieprasītos dokumentus;</w:t>
      </w:r>
    </w:p>
    <w:p w:rsidR="00B4646F" w:rsidRDefault="00B4646F" w:rsidP="00B4646F">
      <w:pPr>
        <w:pStyle w:val="ListParagraph"/>
        <w:numPr>
          <w:ilvl w:val="2"/>
          <w:numId w:val="2"/>
        </w:numPr>
        <w:tabs>
          <w:tab w:val="left" w:pos="142"/>
        </w:tabs>
        <w:spacing w:line="276" w:lineRule="auto"/>
        <w:ind w:right="-2"/>
        <w:jc w:val="both"/>
        <w:rPr>
          <w:bCs/>
          <w:color w:val="000000" w:themeColor="text1"/>
        </w:rPr>
      </w:pPr>
      <w:r w:rsidRPr="008144F6">
        <w:rPr>
          <w:bCs/>
          <w:color w:val="000000" w:themeColor="text1"/>
        </w:rPr>
        <w:t xml:space="preserve">Iepirkuma komisija lemj par Pretendenta izslēgšanu no turpmākās dalības iepirkumā, ja </w:t>
      </w:r>
      <w:r w:rsidRPr="008144F6">
        <w:rPr>
          <w:rFonts w:eastAsia="Calibri"/>
        </w:rPr>
        <w:t xml:space="preserve">Pretendents, iesniedzot piedāvājumu, ir sniedzis nepatiesu informāciju savas kvalifikācijas novērtēšanai, vispār nav sniedzis pieprasīto informāciju vai sniedzis to tikai daļēji, vai iesniegtā informācija neatbilst Vispārīgajā informācijā izvirzītajām prasībām, </w:t>
      </w:r>
      <w:r w:rsidR="00675166">
        <w:rPr>
          <w:bCs/>
          <w:color w:val="000000" w:themeColor="text1"/>
        </w:rPr>
        <w:t>kā rezultātā I</w:t>
      </w:r>
      <w:r w:rsidRPr="008144F6">
        <w:rPr>
          <w:bCs/>
          <w:color w:val="000000" w:themeColor="text1"/>
        </w:rPr>
        <w:t>epirkuma komisija nevar pārliecināties par Pretendenta atbilstību kvalifikācijas prasībām</w:t>
      </w:r>
      <w:r>
        <w:rPr>
          <w:bCs/>
          <w:color w:val="000000" w:themeColor="text1"/>
        </w:rPr>
        <w:t>;</w:t>
      </w:r>
    </w:p>
    <w:p w:rsidR="00B4646F" w:rsidRPr="004A63F6" w:rsidRDefault="00675166" w:rsidP="00B4646F">
      <w:pPr>
        <w:pStyle w:val="ListParagraph"/>
        <w:numPr>
          <w:ilvl w:val="2"/>
          <w:numId w:val="2"/>
        </w:numPr>
        <w:tabs>
          <w:tab w:val="left" w:pos="142"/>
        </w:tabs>
        <w:spacing w:line="276" w:lineRule="auto"/>
        <w:ind w:right="-2"/>
        <w:jc w:val="both"/>
        <w:rPr>
          <w:bCs/>
          <w:color w:val="000000" w:themeColor="text1"/>
        </w:rPr>
      </w:pPr>
      <w:r>
        <w:rPr>
          <w:bCs/>
          <w:color w:val="000000" w:themeColor="text1"/>
        </w:rPr>
        <w:t>Vērtējot Finanšu piedāvājumu, I</w:t>
      </w:r>
      <w:r w:rsidR="00B4646F" w:rsidRPr="004A63F6">
        <w:rPr>
          <w:bCs/>
          <w:color w:val="000000" w:themeColor="text1"/>
        </w:rPr>
        <w:t>epirkuma komisija pārbaudīs vai piedāvā</w:t>
      </w:r>
      <w:r>
        <w:rPr>
          <w:bCs/>
          <w:color w:val="000000" w:themeColor="text1"/>
        </w:rPr>
        <w:t>jumā nav aritmētisko kļūdu. Ja I</w:t>
      </w:r>
      <w:r w:rsidR="00B4646F" w:rsidRPr="004A63F6">
        <w:rPr>
          <w:bCs/>
          <w:color w:val="000000" w:themeColor="text1"/>
        </w:rPr>
        <w:t xml:space="preserve">epirkuma komisija konstatēs aritmētiskās kļūdas, tā veiks pārrēķinu un turpmākajā vērtēšanas procesā izmantos labotās cenas. Par aritmētisko kļūdu labojumiem Pasūtītājs informēs Pretendentu; </w:t>
      </w:r>
    </w:p>
    <w:p w:rsidR="00B4646F" w:rsidRPr="004A63F6" w:rsidRDefault="00675166" w:rsidP="00B4646F">
      <w:pPr>
        <w:pStyle w:val="ListParagraph"/>
        <w:numPr>
          <w:ilvl w:val="2"/>
          <w:numId w:val="2"/>
        </w:numPr>
        <w:tabs>
          <w:tab w:val="left" w:pos="142"/>
        </w:tabs>
        <w:spacing w:line="276" w:lineRule="auto"/>
        <w:ind w:right="-2"/>
        <w:jc w:val="both"/>
        <w:rPr>
          <w:bCs/>
          <w:color w:val="000000" w:themeColor="text1"/>
        </w:rPr>
      </w:pPr>
      <w:r>
        <w:rPr>
          <w:bCs/>
          <w:color w:val="000000" w:themeColor="text1"/>
        </w:rPr>
        <w:t>Par visizdevīgāko piedāvājumu I</w:t>
      </w:r>
      <w:r w:rsidR="00B4646F" w:rsidRPr="004A63F6">
        <w:rPr>
          <w:bCs/>
          <w:color w:val="000000" w:themeColor="text1"/>
        </w:rPr>
        <w:t xml:space="preserve">epirkuma komisija atzīs piedāvājumu, kas pilnībā atbilst izvirzītajām prasībām un ir ar viszemāko </w:t>
      </w:r>
      <w:r w:rsidR="00B4646F">
        <w:rPr>
          <w:bCs/>
          <w:color w:val="000000" w:themeColor="text1"/>
        </w:rPr>
        <w:t xml:space="preserve">piedāvāto </w:t>
      </w:r>
      <w:r w:rsidR="00B4646F" w:rsidRPr="004A63F6">
        <w:rPr>
          <w:bCs/>
          <w:color w:val="000000" w:themeColor="text1"/>
        </w:rPr>
        <w:t>līgumcenu.</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 xml:space="preserve">Pretendentam, kura piedāvājums ir atzīts par visizdevīgāko, </w:t>
      </w:r>
      <w:r>
        <w:rPr>
          <w:bCs/>
          <w:color w:val="000000" w:themeColor="text1"/>
        </w:rPr>
        <w:t xml:space="preserve">tiks </w:t>
      </w:r>
      <w:r w:rsidRPr="004A63F6">
        <w:rPr>
          <w:bCs/>
          <w:color w:val="000000" w:themeColor="text1"/>
        </w:rPr>
        <w:t>piešķir</w:t>
      </w:r>
      <w:r>
        <w:rPr>
          <w:bCs/>
          <w:color w:val="000000" w:themeColor="text1"/>
        </w:rPr>
        <w:t xml:space="preserve">tas </w:t>
      </w:r>
      <w:r w:rsidRPr="004A63F6">
        <w:rPr>
          <w:bCs/>
          <w:color w:val="000000" w:themeColor="text1"/>
        </w:rPr>
        <w:t>līguma slēgšanas tiesības.</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Pirms lēmuma par iep</w:t>
      </w:r>
      <w:r w:rsidR="00675166">
        <w:rPr>
          <w:bCs/>
          <w:color w:val="000000" w:themeColor="text1"/>
        </w:rPr>
        <w:t>irkuma rezultātiem pieņemšanas I</w:t>
      </w:r>
      <w:r w:rsidRPr="004A63F6">
        <w:rPr>
          <w:bCs/>
          <w:color w:val="000000" w:themeColor="text1"/>
        </w:rPr>
        <w:t>epirkuma komisija saskaņā ar Publisko iepirkumu likuma 8.</w:t>
      </w:r>
      <w:r w:rsidRPr="00CD0CE0">
        <w:rPr>
          <w:bCs/>
          <w:color w:val="000000" w:themeColor="text1"/>
          <w:vertAlign w:val="superscript"/>
        </w:rPr>
        <w:t>2</w:t>
      </w:r>
      <w:r w:rsidRPr="004A63F6">
        <w:rPr>
          <w:bCs/>
          <w:color w:val="000000" w:themeColor="text1"/>
        </w:rPr>
        <w:t xml:space="preserve"> </w:t>
      </w:r>
      <w:r w:rsidRPr="00CB424E">
        <w:rPr>
          <w:bCs/>
          <w:color w:val="000000" w:themeColor="text1"/>
        </w:rPr>
        <w:t xml:space="preserve">panta </w:t>
      </w:r>
      <w:r w:rsidR="00675166" w:rsidRPr="00CB424E">
        <w:rPr>
          <w:bCs/>
          <w:color w:val="000000" w:themeColor="text1"/>
        </w:rPr>
        <w:t xml:space="preserve">septītajā daļā </w:t>
      </w:r>
      <w:r w:rsidRPr="00CB424E">
        <w:rPr>
          <w:bCs/>
          <w:color w:val="000000" w:themeColor="text1"/>
        </w:rPr>
        <w:t>noteikto</w:t>
      </w:r>
      <w:r w:rsidRPr="004A63F6">
        <w:rPr>
          <w:bCs/>
          <w:color w:val="000000" w:themeColor="text1"/>
        </w:rPr>
        <w:t xml:space="preserve"> kārtību pārbauda vai uz Pretendentu, kuram būtu piešķiramas līguma slēgšanas tiesības, neattiecas Publisko iepirkumu likuma  8.</w:t>
      </w:r>
      <w:r w:rsidRPr="00CD0CE0">
        <w:rPr>
          <w:bCs/>
          <w:color w:val="000000" w:themeColor="text1"/>
          <w:vertAlign w:val="superscript"/>
        </w:rPr>
        <w:t>2</w:t>
      </w:r>
      <w:r w:rsidRPr="004A63F6">
        <w:rPr>
          <w:bCs/>
          <w:color w:val="000000" w:themeColor="text1"/>
        </w:rPr>
        <w:t xml:space="preserve"> panta piektās daļas 1. vai 2.punktā minētie izslēgšanas nosacījumi</w:t>
      </w:r>
      <w:r>
        <w:rPr>
          <w:bCs/>
          <w:color w:val="000000" w:themeColor="text1"/>
        </w:rPr>
        <w:t>.</w:t>
      </w:r>
      <w:r w:rsidRPr="004A63F6">
        <w:rPr>
          <w:bCs/>
          <w:color w:val="000000" w:themeColor="text1"/>
        </w:rPr>
        <w:t xml:space="preserve"> </w:t>
      </w:r>
    </w:p>
    <w:p w:rsidR="00B4646F" w:rsidRPr="004A63F6" w:rsidRDefault="00675166" w:rsidP="00B4646F">
      <w:pPr>
        <w:pStyle w:val="ListParagraph"/>
        <w:numPr>
          <w:ilvl w:val="1"/>
          <w:numId w:val="2"/>
        </w:numPr>
        <w:spacing w:line="276" w:lineRule="auto"/>
        <w:ind w:right="-2"/>
        <w:jc w:val="both"/>
        <w:rPr>
          <w:bCs/>
          <w:color w:val="000000" w:themeColor="text1"/>
        </w:rPr>
      </w:pPr>
      <w:r>
        <w:rPr>
          <w:bCs/>
          <w:color w:val="000000" w:themeColor="text1"/>
        </w:rPr>
        <w:t>Par uzvarētāju I</w:t>
      </w:r>
      <w:r w:rsidR="00B4646F" w:rsidRPr="004A63F6">
        <w:rPr>
          <w:bCs/>
          <w:color w:val="000000" w:themeColor="text1"/>
        </w:rPr>
        <w:t>epirkuma komisija atzīst Pretendentu, kura piedāvājums ir visizdevīgākais un attiecībā uz kuru nav iestājies neviens no Publisko iepirkumu likuma 8.</w:t>
      </w:r>
      <w:r w:rsidR="00B4646F" w:rsidRPr="00CD0CE0">
        <w:rPr>
          <w:bCs/>
          <w:color w:val="000000" w:themeColor="text1"/>
          <w:vertAlign w:val="superscript"/>
        </w:rPr>
        <w:t>2</w:t>
      </w:r>
      <w:r w:rsidR="00B4646F" w:rsidRPr="004A63F6">
        <w:rPr>
          <w:bCs/>
          <w:color w:val="000000" w:themeColor="text1"/>
        </w:rPr>
        <w:t xml:space="preserve"> panta piektās daļas 1. vai 2.punktā minētajiem izslēgšanas nosacījumiem.</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lastRenderedPageBreak/>
        <w:t xml:space="preserve">Iepirkuma komisija nepieciešamības gadījumā lūgs Pretendentu vai kompetentu institūciju izskaidrot vai papildināt piedāvājuma dokumentos ietverto informāciju. </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Ja par uzvarētāju atzītais Pretendents atsakās  slēgt līgumu vai nenoslēgs līgumu ar Pasūtītāju tā piedāvātajā redakcijā 10 (desmit) darba dienu laikā no dienas, kad Pretendentam ir nosūtīts līguma projekts, Pasūtītājs uzskatīs, ka Pretendents atteicies no līguma slēgšanas, un līguma slēgšanas tiesības tiks piešķirtas nākamajam Pretendentam, kurš atbildīs iepirkuma vispārīgajā informācijā noteiktajiem kritērijiem un kura piedāvājums būs ar viszemāko cenu.</w:t>
      </w:r>
    </w:p>
    <w:p w:rsidR="00B4646F"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Iepirkuma komisija var pieņemt lēmumu par iepirkuma pārtraukšanu, ja tam ir objektīvs pamatojums.</w:t>
      </w:r>
    </w:p>
    <w:p w:rsidR="00B4646F" w:rsidRPr="004A63F6" w:rsidRDefault="00B4646F" w:rsidP="00B4646F">
      <w:pPr>
        <w:pStyle w:val="ListParagraph"/>
        <w:spacing w:line="276" w:lineRule="auto"/>
        <w:ind w:left="1134" w:right="-2"/>
        <w:jc w:val="both"/>
        <w:rPr>
          <w:bCs/>
          <w:color w:val="000000" w:themeColor="text1"/>
        </w:rPr>
      </w:pPr>
    </w:p>
    <w:p w:rsidR="00B4646F" w:rsidRPr="009447D2" w:rsidRDefault="00B4646F" w:rsidP="00B4646F">
      <w:pPr>
        <w:pStyle w:val="ListParagraph"/>
        <w:numPr>
          <w:ilvl w:val="0"/>
          <w:numId w:val="2"/>
        </w:numPr>
        <w:spacing w:line="276" w:lineRule="auto"/>
        <w:jc w:val="both"/>
        <w:rPr>
          <w:b/>
          <w:bCs/>
          <w:color w:val="000000" w:themeColor="text1"/>
        </w:rPr>
      </w:pPr>
      <w:r>
        <w:rPr>
          <w:b/>
          <w:bCs/>
          <w:color w:val="000000" w:themeColor="text1"/>
        </w:rPr>
        <w:t>Piegādes</w:t>
      </w:r>
      <w:r w:rsidRPr="009447D2">
        <w:rPr>
          <w:b/>
          <w:bCs/>
          <w:color w:val="000000" w:themeColor="text1"/>
        </w:rPr>
        <w:t xml:space="preserve"> līgums:</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Ar Pretendentu, kuru iepirkuma komisija ir atzinusi p</w:t>
      </w:r>
      <w:r w:rsidR="00CB424E">
        <w:rPr>
          <w:bCs/>
          <w:color w:val="000000" w:themeColor="text1"/>
        </w:rPr>
        <w:t>ar uzvarētāju, Pasūtītājs slēdz</w:t>
      </w:r>
      <w:r w:rsidRPr="004A63F6">
        <w:rPr>
          <w:bCs/>
          <w:color w:val="000000" w:themeColor="text1"/>
        </w:rPr>
        <w:t xml:space="preserve"> </w:t>
      </w:r>
      <w:r w:rsidR="00EC3A9E" w:rsidRPr="00CB424E">
        <w:rPr>
          <w:bCs/>
          <w:color w:val="000000" w:themeColor="text1"/>
        </w:rPr>
        <w:t>iepirkuma</w:t>
      </w:r>
      <w:r w:rsidR="00EC3A9E">
        <w:rPr>
          <w:bCs/>
          <w:color w:val="000000" w:themeColor="text1"/>
        </w:rPr>
        <w:t xml:space="preserve"> </w:t>
      </w:r>
      <w:r w:rsidRPr="004A63F6">
        <w:rPr>
          <w:bCs/>
          <w:color w:val="000000" w:themeColor="text1"/>
        </w:rPr>
        <w:t>līgumu</w:t>
      </w:r>
      <w:r>
        <w:rPr>
          <w:bCs/>
          <w:color w:val="000000" w:themeColor="text1"/>
        </w:rPr>
        <w:t>.</w:t>
      </w:r>
    </w:p>
    <w:p w:rsidR="00B4646F" w:rsidRPr="004A63F6" w:rsidRDefault="00CB424E" w:rsidP="00B4646F">
      <w:pPr>
        <w:pStyle w:val="ListParagraph"/>
        <w:numPr>
          <w:ilvl w:val="1"/>
          <w:numId w:val="2"/>
        </w:numPr>
        <w:spacing w:line="276" w:lineRule="auto"/>
        <w:ind w:right="-2"/>
        <w:jc w:val="both"/>
        <w:rPr>
          <w:bCs/>
          <w:color w:val="000000" w:themeColor="text1"/>
        </w:rPr>
      </w:pPr>
      <w:r>
        <w:rPr>
          <w:bCs/>
          <w:color w:val="000000" w:themeColor="text1"/>
        </w:rPr>
        <w:t xml:space="preserve">Pasūtītājs </w:t>
      </w:r>
      <w:r w:rsidRPr="00CB424E">
        <w:rPr>
          <w:bCs/>
          <w:color w:val="000000" w:themeColor="text1"/>
        </w:rPr>
        <w:t>nodrošina</w:t>
      </w:r>
      <w:r w:rsidR="00B4646F" w:rsidRPr="00CB424E">
        <w:rPr>
          <w:bCs/>
          <w:color w:val="000000" w:themeColor="text1"/>
        </w:rPr>
        <w:t xml:space="preserve"> </w:t>
      </w:r>
      <w:r w:rsidR="00EC3A9E" w:rsidRPr="00CB424E">
        <w:rPr>
          <w:bCs/>
          <w:color w:val="000000" w:themeColor="text1"/>
        </w:rPr>
        <w:t>iepirkuma</w:t>
      </w:r>
      <w:r w:rsidR="00EC3A9E">
        <w:rPr>
          <w:bCs/>
          <w:color w:val="000000" w:themeColor="text1"/>
        </w:rPr>
        <w:t xml:space="preserve"> </w:t>
      </w:r>
      <w:r w:rsidR="00B4646F" w:rsidRPr="004A63F6">
        <w:rPr>
          <w:bCs/>
          <w:color w:val="000000" w:themeColor="text1"/>
        </w:rPr>
        <w:t>līguma un tā grozījumu (ja tādi tiks veikti) publikāciju savā mājaslapā Publisko iepirkumu likuma 8.</w:t>
      </w:r>
      <w:r w:rsidR="00B4646F" w:rsidRPr="00F9638A">
        <w:rPr>
          <w:bCs/>
          <w:color w:val="000000" w:themeColor="text1"/>
          <w:vertAlign w:val="superscript"/>
        </w:rPr>
        <w:t>2</w:t>
      </w:r>
      <w:r w:rsidR="00B4646F" w:rsidRPr="004A63F6">
        <w:rPr>
          <w:bCs/>
          <w:color w:val="000000" w:themeColor="text1"/>
        </w:rPr>
        <w:t xml:space="preserve"> panta trīspadsmitajā daļā noteiktajā apjomā un kārtībā</w:t>
      </w:r>
      <w:r w:rsidR="00B4646F">
        <w:rPr>
          <w:bCs/>
          <w:color w:val="000000" w:themeColor="text1"/>
        </w:rPr>
        <w:t>.</w:t>
      </w:r>
    </w:p>
    <w:p w:rsidR="00B4646F" w:rsidRPr="004A63F6" w:rsidRDefault="00EC3A9E" w:rsidP="00B4646F">
      <w:pPr>
        <w:pStyle w:val="ListParagraph"/>
        <w:numPr>
          <w:ilvl w:val="1"/>
          <w:numId w:val="2"/>
        </w:numPr>
        <w:spacing w:line="276" w:lineRule="auto"/>
        <w:ind w:right="-2"/>
        <w:jc w:val="both"/>
        <w:rPr>
          <w:bCs/>
          <w:color w:val="000000" w:themeColor="text1"/>
        </w:rPr>
      </w:pPr>
      <w:r w:rsidRPr="00CB424E">
        <w:rPr>
          <w:bCs/>
          <w:color w:val="000000" w:themeColor="text1"/>
        </w:rPr>
        <w:t>Iepirkuma</w:t>
      </w:r>
      <w:r>
        <w:rPr>
          <w:bCs/>
          <w:color w:val="000000" w:themeColor="text1"/>
        </w:rPr>
        <w:t xml:space="preserve"> </w:t>
      </w:r>
      <w:r w:rsidR="00B4646F" w:rsidRPr="004A63F6">
        <w:rPr>
          <w:bCs/>
          <w:color w:val="000000" w:themeColor="text1"/>
        </w:rPr>
        <w:t>līguma nosacījumi:</w:t>
      </w:r>
    </w:p>
    <w:p w:rsidR="00B4646F"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Līgums stājas spēkā tā abpusējas parakstīšanas dienā;</w:t>
      </w:r>
    </w:p>
    <w:p w:rsidR="00B4646F" w:rsidRPr="00A103FB" w:rsidRDefault="00B4646F" w:rsidP="00B4646F">
      <w:pPr>
        <w:pStyle w:val="ListParagraph"/>
        <w:numPr>
          <w:ilvl w:val="2"/>
          <w:numId w:val="2"/>
        </w:numPr>
        <w:tabs>
          <w:tab w:val="left" w:pos="142"/>
        </w:tabs>
        <w:spacing w:line="276" w:lineRule="auto"/>
        <w:ind w:right="-2"/>
        <w:jc w:val="both"/>
        <w:rPr>
          <w:bCs/>
          <w:color w:val="000000" w:themeColor="text1"/>
        </w:rPr>
      </w:pPr>
      <w:r w:rsidRPr="00A103FB">
        <w:rPr>
          <w:bCs/>
          <w:color w:val="000000" w:themeColor="text1"/>
        </w:rPr>
        <w:t xml:space="preserve">Piedāvātajā cenā jāiekļauj visas </w:t>
      </w:r>
      <w:r>
        <w:rPr>
          <w:bCs/>
          <w:color w:val="000000" w:themeColor="text1"/>
        </w:rPr>
        <w:t xml:space="preserve">tehniskajā specifikācijā paredzētās </w:t>
      </w:r>
      <w:r w:rsidRPr="00A103FB">
        <w:rPr>
          <w:bCs/>
          <w:color w:val="000000" w:themeColor="text1"/>
        </w:rPr>
        <w:t xml:space="preserve">ar </w:t>
      </w:r>
      <w:r>
        <w:rPr>
          <w:bCs/>
          <w:color w:val="000000" w:themeColor="text1"/>
        </w:rPr>
        <w:t xml:space="preserve">sniega lāpstas un sāls-smilšu kaisītāja </w:t>
      </w:r>
      <w:r w:rsidRPr="00A103FB">
        <w:rPr>
          <w:bCs/>
          <w:color w:val="000000" w:themeColor="text1"/>
        </w:rPr>
        <w:t xml:space="preserve">iegādi, piegādi saistītās izmaksas, kā arī visas ar to netieši saistītās izmaksas (tai skaitā, personāla izmaksas, transporta izdevumi, sakaru līdzekļu izmantošanas izdevumi, administratīvās izmaksas, kancelejas preces, dokumentācijas drukāšanas izmaksas, kā arī visi nodokļi un nodevas, izņemot PVN, u.c.). Papildu izmaksas līguma </w:t>
      </w:r>
      <w:r>
        <w:rPr>
          <w:bCs/>
          <w:color w:val="000000" w:themeColor="text1"/>
        </w:rPr>
        <w:t>darbības laikā netiks pieļautas;</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Pr>
          <w:bCs/>
          <w:color w:val="000000" w:themeColor="text1"/>
        </w:rPr>
        <w:t xml:space="preserve">Sniega lāpstas un sāls-smilšu kaisītāja </w:t>
      </w:r>
      <w:r w:rsidRPr="004A63F6">
        <w:rPr>
          <w:bCs/>
          <w:color w:val="000000" w:themeColor="text1"/>
        </w:rPr>
        <w:t>piegāde ir jānodrošina</w:t>
      </w:r>
      <w:r>
        <w:rPr>
          <w:bCs/>
          <w:color w:val="000000" w:themeColor="text1"/>
        </w:rPr>
        <w:t xml:space="preserve"> </w:t>
      </w:r>
      <w:r w:rsidRPr="0000380C">
        <w:rPr>
          <w:bCs/>
          <w:color w:val="000000" w:themeColor="text1"/>
        </w:rPr>
        <w:t>120 (viens simts divdesmit)</w:t>
      </w:r>
      <w:r w:rsidRPr="009A0E49">
        <w:rPr>
          <w:bCs/>
          <w:color w:val="000000" w:themeColor="text1"/>
        </w:rPr>
        <w:t xml:space="preserve"> dienu laikā</w:t>
      </w:r>
      <w:r w:rsidRPr="004A63F6">
        <w:rPr>
          <w:bCs/>
          <w:color w:val="000000" w:themeColor="text1"/>
        </w:rPr>
        <w:t xml:space="preserve"> no līguma spēkā stāšanās dienas; </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Pr>
          <w:bCs/>
          <w:color w:val="000000" w:themeColor="text1"/>
        </w:rPr>
        <w:t xml:space="preserve">Sniega lāpstai un sāls-smilšu kaisītājam </w:t>
      </w:r>
      <w:r w:rsidRPr="004A63F6">
        <w:rPr>
          <w:bCs/>
          <w:color w:val="000000" w:themeColor="text1"/>
        </w:rPr>
        <w:t xml:space="preserve">jānodrošina </w:t>
      </w:r>
      <w:r>
        <w:rPr>
          <w:bCs/>
          <w:color w:val="000000" w:themeColor="text1"/>
        </w:rPr>
        <w:t xml:space="preserve">pretendenta </w:t>
      </w:r>
      <w:r w:rsidRPr="00CB424E">
        <w:rPr>
          <w:bCs/>
          <w:color w:val="000000" w:themeColor="text1"/>
        </w:rPr>
        <w:t>piedāvātais garantijas periods</w:t>
      </w:r>
      <w:r w:rsidRPr="004A63F6">
        <w:rPr>
          <w:bCs/>
          <w:color w:val="000000" w:themeColor="text1"/>
        </w:rPr>
        <w:t xml:space="preserve"> saskaņā ar Tehnisko specifikāciju</w:t>
      </w:r>
      <w:r>
        <w:rPr>
          <w:bCs/>
          <w:color w:val="000000" w:themeColor="text1"/>
        </w:rPr>
        <w:t>/tehnisko piedāvājumu</w:t>
      </w:r>
      <w:r w:rsidRPr="004A63F6">
        <w:rPr>
          <w:bCs/>
          <w:color w:val="000000" w:themeColor="text1"/>
        </w:rPr>
        <w:t xml:space="preserve"> (1.</w:t>
      </w:r>
      <w:r>
        <w:rPr>
          <w:bCs/>
          <w:color w:val="000000" w:themeColor="text1"/>
        </w:rPr>
        <w:t>,2.</w:t>
      </w:r>
      <w:r w:rsidRPr="004A63F6">
        <w:rPr>
          <w:bCs/>
          <w:color w:val="000000" w:themeColor="text1"/>
        </w:rPr>
        <w:t>pielikums) no nodošanas – pieņemšanas akta abpusējas parakstīšanas dienas;</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Līgums ir spēkā līdz līgumslēdzēju pušu saistību izpildei;</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Puses ir tiesīgas izbeigt šo līgumu</w:t>
      </w:r>
      <w:r>
        <w:rPr>
          <w:bCs/>
          <w:color w:val="000000" w:themeColor="text1"/>
        </w:rPr>
        <w:t>,</w:t>
      </w:r>
      <w:r w:rsidRPr="004A63F6">
        <w:rPr>
          <w:bCs/>
          <w:color w:val="000000" w:themeColor="text1"/>
        </w:rPr>
        <w:t xml:space="preserve"> par to rakstiski vienojoties;</w:t>
      </w:r>
    </w:p>
    <w:p w:rsidR="00B4646F" w:rsidRPr="004A63F6" w:rsidRDefault="00B4646F" w:rsidP="00B4646F">
      <w:pPr>
        <w:pStyle w:val="ListParagraph"/>
        <w:numPr>
          <w:ilvl w:val="2"/>
          <w:numId w:val="2"/>
        </w:numPr>
        <w:tabs>
          <w:tab w:val="left" w:pos="142"/>
        </w:tabs>
        <w:spacing w:line="276" w:lineRule="auto"/>
        <w:ind w:right="-2"/>
        <w:jc w:val="both"/>
        <w:rPr>
          <w:bCs/>
          <w:color w:val="000000" w:themeColor="text1"/>
        </w:rPr>
      </w:pPr>
      <w:r w:rsidRPr="004A63F6">
        <w:rPr>
          <w:bCs/>
          <w:color w:val="000000" w:themeColor="text1"/>
        </w:rPr>
        <w:t>Pasūtītājs ir tiesīgs vienpusēji izbeigt šo līgumu par to rakstiski brīdinot Izpildītāju vienu mēnesi iepriekš.</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Norēķinu kārtība – samaksu par Izpildītāja piegādāt</w:t>
      </w:r>
      <w:r>
        <w:rPr>
          <w:bCs/>
          <w:color w:val="000000" w:themeColor="text1"/>
        </w:rPr>
        <w:t xml:space="preserve">o sniega tīrīšanas lāpstu un sāls-smilšu kaisītāju </w:t>
      </w:r>
      <w:r w:rsidRPr="004A63F6">
        <w:rPr>
          <w:bCs/>
          <w:color w:val="000000" w:themeColor="text1"/>
        </w:rPr>
        <w:t xml:space="preserve">veic 10 (desmit) darba dienu laikā pēc nodošanas – pieņemšanas akta abpusējas parakstīšanas un pareizi noformēta rēķina saņemšanas dienas, pārskaitot naudu līgumā norādītajā Izpildītāja bankas kontā. </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Pasūtītājam ir tiesības nepieņemt Izpildītāja piegādāt</w:t>
      </w:r>
      <w:r>
        <w:rPr>
          <w:bCs/>
          <w:color w:val="000000" w:themeColor="text1"/>
        </w:rPr>
        <w:t xml:space="preserve">ās sniega lāpstas un sāls-smilšu kaisītāju </w:t>
      </w:r>
      <w:r w:rsidRPr="004A63F6">
        <w:rPr>
          <w:bCs/>
          <w:color w:val="000000" w:themeColor="text1"/>
        </w:rPr>
        <w:t xml:space="preserve"> un neparakstīt nodošanas – pieņemšanas aktu, ja piegādāt</w:t>
      </w:r>
      <w:r>
        <w:rPr>
          <w:bCs/>
          <w:color w:val="000000" w:themeColor="text1"/>
        </w:rPr>
        <w:t xml:space="preserve">ās sniega lāpstas un sāls-smilšu kaisītājs </w:t>
      </w:r>
      <w:r w:rsidRPr="004A63F6">
        <w:rPr>
          <w:bCs/>
          <w:color w:val="000000" w:themeColor="text1"/>
        </w:rPr>
        <w:t>neatbilst Tehniskajā specifikācijā</w:t>
      </w:r>
      <w:r>
        <w:rPr>
          <w:bCs/>
          <w:color w:val="000000" w:themeColor="text1"/>
        </w:rPr>
        <w:t>/tehniskajā piedāvājumā</w:t>
      </w:r>
      <w:r w:rsidRPr="004A63F6">
        <w:rPr>
          <w:bCs/>
          <w:color w:val="000000" w:themeColor="text1"/>
        </w:rPr>
        <w:t xml:space="preserve"> noteiktajām prasībām</w:t>
      </w:r>
      <w:r>
        <w:rPr>
          <w:bCs/>
          <w:color w:val="000000" w:themeColor="text1"/>
        </w:rPr>
        <w:t>.</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Par katru nokavēto piegādes dienu (nodošanas – pieņemšanas akta parakstīšanas datums) sākot ar nākamo dienu no līgumā noteiktajiem termiņiem, Izpildītājs maksā</w:t>
      </w:r>
      <w:r>
        <w:rPr>
          <w:bCs/>
          <w:color w:val="000000" w:themeColor="text1"/>
        </w:rPr>
        <w:t xml:space="preserve"> </w:t>
      </w:r>
      <w:r w:rsidRPr="004A63F6">
        <w:rPr>
          <w:bCs/>
          <w:color w:val="000000" w:themeColor="text1"/>
        </w:rPr>
        <w:t>līgumsodu 0,1% (nulle, komats, viena procenta) apmērā no līgumcenas, saskaņā ar</w:t>
      </w:r>
      <w:r>
        <w:rPr>
          <w:bCs/>
          <w:color w:val="000000" w:themeColor="text1"/>
        </w:rPr>
        <w:t xml:space="preserve"> </w:t>
      </w:r>
      <w:r w:rsidRPr="004A63F6">
        <w:rPr>
          <w:bCs/>
          <w:color w:val="000000" w:themeColor="text1"/>
        </w:rPr>
        <w:t>izrakstīto rēķinu par līgumsodu. Izpildītājam piemēroto līgumsodu summa nevar pārsniegt 10% (desmit procenti) no līgumā norādītās līgumcenas</w:t>
      </w:r>
      <w:r>
        <w:rPr>
          <w:bCs/>
          <w:color w:val="000000" w:themeColor="text1"/>
        </w:rPr>
        <w:t>.</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lastRenderedPageBreak/>
        <w:t xml:space="preserve">Par katru nokavēto maksājuma dienu </w:t>
      </w:r>
      <w:r>
        <w:rPr>
          <w:bCs/>
          <w:color w:val="000000" w:themeColor="text1"/>
        </w:rPr>
        <w:t xml:space="preserve">Pasūtītājs </w:t>
      </w:r>
      <w:r w:rsidRPr="004A63F6">
        <w:rPr>
          <w:bCs/>
          <w:color w:val="000000" w:themeColor="text1"/>
        </w:rPr>
        <w:t xml:space="preserve">Izpildītājam </w:t>
      </w:r>
      <w:r>
        <w:rPr>
          <w:bCs/>
          <w:color w:val="000000" w:themeColor="text1"/>
        </w:rPr>
        <w:t xml:space="preserve">maksā </w:t>
      </w:r>
      <w:r w:rsidRPr="004A63F6">
        <w:rPr>
          <w:bCs/>
          <w:color w:val="000000" w:themeColor="text1"/>
        </w:rPr>
        <w:t>līgumsodu 0,1% (nulle, komats, viena procenta) apmērā no nesamaksātā rēķina summas, saskaņā ar Izpildītāja izrakstīto rēķinu par līgumsodu. Piemēroto līgumsodu summa nevar pārsniegt 10% (desmit procenti) no līgumā norādītās līgumcenas</w:t>
      </w:r>
      <w:r>
        <w:rPr>
          <w:bCs/>
          <w:color w:val="000000" w:themeColor="text1"/>
        </w:rPr>
        <w:t>.</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Līguma noteiktā līgumsoda nomaksa neatbrīvo Izpildītāju no saistību izpildes un papildu zaudējumu atlīdzināšanas, ja tādi ir radušies Izpildītāja prettiesiskas rīcības rezultātā un viņa vaina ir konstatēta un dokumentāli pierādīta</w:t>
      </w:r>
      <w:r>
        <w:rPr>
          <w:bCs/>
          <w:color w:val="000000" w:themeColor="text1"/>
        </w:rPr>
        <w:t>.</w:t>
      </w:r>
    </w:p>
    <w:p w:rsidR="00B4646F" w:rsidRPr="004A63F6" w:rsidRDefault="00B4646F" w:rsidP="00B4646F">
      <w:pPr>
        <w:pStyle w:val="ListParagraph"/>
        <w:numPr>
          <w:ilvl w:val="1"/>
          <w:numId w:val="2"/>
        </w:numPr>
        <w:spacing w:line="276" w:lineRule="auto"/>
        <w:ind w:right="-2"/>
        <w:jc w:val="both"/>
        <w:rPr>
          <w:bCs/>
          <w:color w:val="000000" w:themeColor="text1"/>
        </w:rPr>
      </w:pPr>
      <w:r w:rsidRPr="004A63F6">
        <w:rPr>
          <w:bCs/>
          <w:color w:val="000000" w:themeColor="text1"/>
        </w:rPr>
        <w:t>Ja piedāvājumu iesniedz personu apvienība, tad 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iesniegt Pasūtītājam izveidotās personālsabiedrības reģistrācijas apliecības kopiju, kuru izsniegusi kompetenta Latvijas Republikas vai ārvalstu komercdarbību reģistrējoša iestāde).</w:t>
      </w:r>
    </w:p>
    <w:p w:rsidR="00B4646F" w:rsidRPr="0044380A" w:rsidRDefault="00B4646F" w:rsidP="00B4646F">
      <w:pPr>
        <w:tabs>
          <w:tab w:val="left" w:pos="142"/>
          <w:tab w:val="left" w:pos="284"/>
          <w:tab w:val="left" w:pos="426"/>
        </w:tabs>
        <w:spacing w:line="276" w:lineRule="auto"/>
        <w:rPr>
          <w:i/>
          <w:iCs/>
        </w:rPr>
      </w:pPr>
      <w:r w:rsidRPr="0044380A">
        <w:rPr>
          <w:b/>
          <w:bCs/>
        </w:rPr>
        <w:t xml:space="preserve">Pielikumā: </w:t>
      </w:r>
    </w:p>
    <w:p w:rsidR="00B4646F" w:rsidRDefault="00B4646F" w:rsidP="00B4646F">
      <w:pPr>
        <w:tabs>
          <w:tab w:val="left" w:pos="142"/>
          <w:tab w:val="left" w:pos="284"/>
          <w:tab w:val="left" w:pos="426"/>
        </w:tabs>
        <w:spacing w:line="276" w:lineRule="auto"/>
        <w:rPr>
          <w:color w:val="000000" w:themeColor="text1"/>
        </w:rPr>
      </w:pPr>
      <w:r w:rsidRPr="009447D2">
        <w:rPr>
          <w:color w:val="000000" w:themeColor="text1"/>
        </w:rPr>
        <w:t>1.pielikums „Tehniskā specifikācija</w:t>
      </w:r>
      <w:r>
        <w:rPr>
          <w:color w:val="000000" w:themeColor="text1"/>
        </w:rPr>
        <w:t>/tehniskais piedāvājums</w:t>
      </w:r>
      <w:r w:rsidRPr="009447D2">
        <w:rPr>
          <w:color w:val="000000" w:themeColor="text1"/>
        </w:rPr>
        <w:t>”</w:t>
      </w:r>
      <w:r w:rsidR="007166E2">
        <w:rPr>
          <w:color w:val="000000" w:themeColor="text1"/>
        </w:rPr>
        <w:t>;</w:t>
      </w:r>
    </w:p>
    <w:p w:rsidR="00B4646F" w:rsidRDefault="00B4646F" w:rsidP="00B4646F">
      <w:pPr>
        <w:tabs>
          <w:tab w:val="left" w:pos="142"/>
          <w:tab w:val="left" w:pos="284"/>
          <w:tab w:val="left" w:pos="426"/>
        </w:tabs>
        <w:spacing w:line="276" w:lineRule="auto"/>
        <w:rPr>
          <w:color w:val="000000" w:themeColor="text1"/>
        </w:rPr>
      </w:pPr>
      <w:r>
        <w:rPr>
          <w:color w:val="000000" w:themeColor="text1"/>
        </w:rPr>
        <w:t>2</w:t>
      </w:r>
      <w:r w:rsidRPr="009447D2">
        <w:rPr>
          <w:color w:val="000000" w:themeColor="text1"/>
        </w:rPr>
        <w:t>.pielikums „Tehniskā specifikācija</w:t>
      </w:r>
      <w:r>
        <w:rPr>
          <w:color w:val="000000" w:themeColor="text1"/>
        </w:rPr>
        <w:t>/tehniskais piedāvājums</w:t>
      </w:r>
      <w:r w:rsidRPr="009447D2">
        <w:rPr>
          <w:color w:val="000000" w:themeColor="text1"/>
        </w:rPr>
        <w:t>”</w:t>
      </w:r>
      <w:r w:rsidR="007166E2">
        <w:rPr>
          <w:color w:val="000000" w:themeColor="text1"/>
        </w:rPr>
        <w:t>;</w:t>
      </w:r>
    </w:p>
    <w:p w:rsidR="00B4646F" w:rsidRPr="009447D2" w:rsidRDefault="00B4646F" w:rsidP="00B4646F">
      <w:pPr>
        <w:tabs>
          <w:tab w:val="left" w:pos="142"/>
          <w:tab w:val="left" w:pos="284"/>
          <w:tab w:val="left" w:pos="426"/>
        </w:tabs>
        <w:spacing w:line="276" w:lineRule="auto"/>
        <w:rPr>
          <w:color w:val="000000" w:themeColor="text1"/>
        </w:rPr>
      </w:pPr>
      <w:r>
        <w:rPr>
          <w:color w:val="000000" w:themeColor="text1"/>
        </w:rPr>
        <w:t>3</w:t>
      </w:r>
      <w:r w:rsidRPr="009447D2">
        <w:rPr>
          <w:color w:val="000000" w:themeColor="text1"/>
        </w:rPr>
        <w:t>.pielikums „Apliecinājums”</w:t>
      </w:r>
      <w:r w:rsidR="007166E2">
        <w:rPr>
          <w:color w:val="000000" w:themeColor="text1"/>
        </w:rPr>
        <w:t>;</w:t>
      </w:r>
    </w:p>
    <w:p w:rsidR="00B4646F" w:rsidRDefault="00B4646F" w:rsidP="00B4646F">
      <w:pPr>
        <w:tabs>
          <w:tab w:val="left" w:pos="142"/>
          <w:tab w:val="left" w:pos="284"/>
          <w:tab w:val="left" w:pos="426"/>
        </w:tabs>
        <w:spacing w:line="276" w:lineRule="auto"/>
        <w:rPr>
          <w:color w:val="000000" w:themeColor="text1"/>
        </w:rPr>
      </w:pPr>
      <w:r>
        <w:rPr>
          <w:color w:val="000000" w:themeColor="text1"/>
        </w:rPr>
        <w:t>4</w:t>
      </w:r>
      <w:r w:rsidRPr="009447D2">
        <w:rPr>
          <w:color w:val="000000" w:themeColor="text1"/>
        </w:rPr>
        <w:t>.pielikums „Finanšu piedāvājums”</w:t>
      </w:r>
      <w:r w:rsidR="007166E2">
        <w:rPr>
          <w:color w:val="000000" w:themeColor="text1"/>
        </w:rPr>
        <w:t>;</w:t>
      </w:r>
    </w:p>
    <w:p w:rsidR="00B4646F" w:rsidRPr="009447D2" w:rsidRDefault="00B4646F" w:rsidP="00B4646F">
      <w:pPr>
        <w:tabs>
          <w:tab w:val="left" w:pos="142"/>
          <w:tab w:val="left" w:pos="284"/>
          <w:tab w:val="left" w:pos="426"/>
        </w:tabs>
        <w:spacing w:line="276" w:lineRule="auto"/>
        <w:rPr>
          <w:color w:val="000000" w:themeColor="text1"/>
        </w:rPr>
      </w:pPr>
      <w:r>
        <w:rPr>
          <w:color w:val="000000" w:themeColor="text1"/>
        </w:rPr>
        <w:t>5.pielikums „Finanšu piedāvājums”</w:t>
      </w:r>
      <w:r w:rsidR="007166E2">
        <w:rPr>
          <w:color w:val="000000" w:themeColor="text1"/>
        </w:rPr>
        <w:t>.</w:t>
      </w:r>
    </w:p>
    <w:p w:rsidR="00B4646F" w:rsidRDefault="00B4646F" w:rsidP="00B4646F">
      <w:pPr>
        <w:tabs>
          <w:tab w:val="left" w:pos="142"/>
          <w:tab w:val="left" w:pos="284"/>
          <w:tab w:val="left" w:pos="426"/>
        </w:tabs>
        <w:spacing w:line="276" w:lineRule="auto"/>
        <w:jc w:val="right"/>
        <w:rPr>
          <w:color w:val="000000" w:themeColor="text1"/>
        </w:rPr>
      </w:pPr>
    </w:p>
    <w:p w:rsidR="00656310" w:rsidRDefault="00656310" w:rsidP="00B4646F">
      <w:pPr>
        <w:tabs>
          <w:tab w:val="left" w:pos="142"/>
          <w:tab w:val="left" w:pos="284"/>
          <w:tab w:val="left" w:pos="426"/>
        </w:tabs>
        <w:spacing w:line="276" w:lineRule="auto"/>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C740C3" w:rsidRDefault="00C740C3" w:rsidP="0054503A">
      <w:pPr>
        <w:suppressAutoHyphens w:val="0"/>
        <w:jc w:val="right"/>
        <w:rPr>
          <w:color w:val="000000" w:themeColor="text1"/>
        </w:rPr>
      </w:pPr>
    </w:p>
    <w:p w:rsidR="00D17D77" w:rsidRDefault="00D17D77" w:rsidP="0054503A">
      <w:pPr>
        <w:suppressAutoHyphens w:val="0"/>
        <w:jc w:val="right"/>
        <w:rPr>
          <w:color w:val="000000" w:themeColor="text1"/>
        </w:rPr>
      </w:pPr>
    </w:p>
    <w:p w:rsidR="00D17D77" w:rsidRDefault="00D17D77" w:rsidP="0054503A">
      <w:pPr>
        <w:suppressAutoHyphens w:val="0"/>
        <w:jc w:val="right"/>
        <w:rPr>
          <w:color w:val="000000" w:themeColor="text1"/>
        </w:rPr>
      </w:pPr>
    </w:p>
    <w:p w:rsidR="00D17D77" w:rsidRDefault="00D17D77" w:rsidP="0054503A">
      <w:pPr>
        <w:suppressAutoHyphens w:val="0"/>
        <w:jc w:val="right"/>
        <w:rPr>
          <w:color w:val="000000" w:themeColor="text1"/>
        </w:rPr>
      </w:pPr>
    </w:p>
    <w:p w:rsidR="00B4646F" w:rsidRPr="009447D2" w:rsidRDefault="00B4646F" w:rsidP="0054503A">
      <w:pPr>
        <w:suppressAutoHyphens w:val="0"/>
        <w:jc w:val="right"/>
        <w:rPr>
          <w:color w:val="000000" w:themeColor="text1"/>
        </w:rPr>
      </w:pPr>
      <w:r w:rsidRPr="009447D2">
        <w:rPr>
          <w:color w:val="000000" w:themeColor="text1"/>
        </w:rPr>
        <w:lastRenderedPageBreak/>
        <w:t>1.pielikums</w:t>
      </w:r>
    </w:p>
    <w:p w:rsidR="00B4646F" w:rsidRPr="009447D2" w:rsidRDefault="00B4646F" w:rsidP="00B4646F">
      <w:pPr>
        <w:tabs>
          <w:tab w:val="left" w:pos="142"/>
          <w:tab w:val="left" w:pos="284"/>
          <w:tab w:val="left" w:pos="426"/>
        </w:tabs>
        <w:spacing w:line="276" w:lineRule="auto"/>
        <w:jc w:val="right"/>
        <w:rPr>
          <w:color w:val="000000" w:themeColor="text1"/>
        </w:rPr>
      </w:pPr>
      <w:r w:rsidRPr="009447D2">
        <w:rPr>
          <w:color w:val="000000" w:themeColor="text1"/>
        </w:rPr>
        <w:t xml:space="preserve">Iepirkumam ID Nr. </w:t>
      </w:r>
      <w:r w:rsidRPr="009A0E49">
        <w:rPr>
          <w:color w:val="000000" w:themeColor="text1"/>
        </w:rPr>
        <w:t>BKT 201</w:t>
      </w:r>
      <w:r>
        <w:rPr>
          <w:color w:val="000000" w:themeColor="text1"/>
        </w:rPr>
        <w:t>5</w:t>
      </w:r>
      <w:r w:rsidRPr="009A0E49">
        <w:rPr>
          <w:color w:val="000000" w:themeColor="text1"/>
        </w:rPr>
        <w:t>/0</w:t>
      </w:r>
      <w:r>
        <w:rPr>
          <w:color w:val="000000" w:themeColor="text1"/>
        </w:rPr>
        <w:t>1</w:t>
      </w:r>
    </w:p>
    <w:p w:rsidR="00B4646F" w:rsidRPr="009447D2" w:rsidRDefault="00B4646F" w:rsidP="00B4646F">
      <w:pPr>
        <w:tabs>
          <w:tab w:val="left" w:pos="142"/>
          <w:tab w:val="left" w:pos="284"/>
          <w:tab w:val="left" w:pos="426"/>
        </w:tabs>
        <w:spacing w:line="276" w:lineRule="auto"/>
        <w:jc w:val="center"/>
        <w:rPr>
          <w:b/>
          <w:bCs/>
          <w:color w:val="000000" w:themeColor="text1"/>
          <w:kern w:val="1"/>
          <w:lang w:eastAsia="ar-SA"/>
        </w:rPr>
      </w:pPr>
    </w:p>
    <w:p w:rsidR="00B4646F" w:rsidRDefault="00B4646F" w:rsidP="00B4646F">
      <w:pPr>
        <w:widowControl w:val="0"/>
        <w:jc w:val="center"/>
        <w:rPr>
          <w:b/>
          <w:sz w:val="28"/>
          <w:szCs w:val="28"/>
          <w:lang w:eastAsia="ar-SA"/>
        </w:rPr>
      </w:pPr>
      <w:r w:rsidRPr="009A23B3">
        <w:rPr>
          <w:b/>
          <w:sz w:val="28"/>
          <w:szCs w:val="28"/>
          <w:lang w:eastAsia="ar-SA"/>
        </w:rPr>
        <w:t>TEHNISKĀ SPECIFIKĀCIJA</w:t>
      </w:r>
      <w:bookmarkStart w:id="1" w:name="_Toc269276819"/>
      <w:bookmarkStart w:id="2" w:name="_Toc269277076"/>
      <w:bookmarkStart w:id="3" w:name="_Toc269286458"/>
      <w:bookmarkStart w:id="4" w:name="_Toc269292032"/>
      <w:bookmarkStart w:id="5" w:name="_Toc308361884"/>
      <w:bookmarkEnd w:id="1"/>
      <w:bookmarkEnd w:id="2"/>
      <w:bookmarkEnd w:id="3"/>
      <w:bookmarkEnd w:id="4"/>
      <w:r>
        <w:rPr>
          <w:b/>
          <w:sz w:val="28"/>
          <w:szCs w:val="28"/>
          <w:lang w:eastAsia="ar-SA"/>
        </w:rPr>
        <w:t>/TEHNISKAIS PIEDĀVĀJUMS</w:t>
      </w:r>
    </w:p>
    <w:p w:rsidR="00EC3A9E" w:rsidRPr="009A23B3" w:rsidRDefault="00EC3A9E" w:rsidP="00B4646F">
      <w:pPr>
        <w:widowControl w:val="0"/>
        <w:jc w:val="center"/>
        <w:rPr>
          <w:b/>
          <w:sz w:val="28"/>
          <w:szCs w:val="28"/>
          <w:lang w:eastAsia="ar-SA"/>
        </w:rPr>
      </w:pPr>
      <w:r w:rsidRPr="00CB424E">
        <w:rPr>
          <w:b/>
          <w:sz w:val="28"/>
          <w:szCs w:val="28"/>
          <w:lang w:eastAsia="ar-SA"/>
        </w:rPr>
        <w:t>SNIEGA TĪRĪŠANAS LĀPSTAI</w:t>
      </w:r>
    </w:p>
    <w:bookmarkEnd w:id="5"/>
    <w:p w:rsidR="00B4646F" w:rsidRPr="00EA238A" w:rsidRDefault="00B4646F" w:rsidP="00B4646F">
      <w:pPr>
        <w:spacing w:after="120" w:line="312" w:lineRule="auto"/>
        <w:ind w:left="180"/>
        <w:jc w:val="center"/>
        <w:rPr>
          <w:rFonts w:ascii="Times New Roman Bold" w:hAnsi="Times New Roman Bold" w:cs="Times New Roman Bold"/>
          <w:b/>
          <w:bCs/>
          <w:caps/>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739"/>
        <w:gridCol w:w="2974"/>
      </w:tblGrid>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Default="00B4646F" w:rsidP="00E71822">
            <w:pPr>
              <w:jc w:val="center"/>
              <w:rPr>
                <w:b/>
                <w:bCs/>
                <w:sz w:val="22"/>
                <w:szCs w:val="22"/>
              </w:rPr>
            </w:pPr>
            <w:r>
              <w:rPr>
                <w:b/>
                <w:bCs/>
                <w:sz w:val="22"/>
                <w:szCs w:val="22"/>
              </w:rPr>
              <w:t>Pozīcijas atbilstoši tehnisko</w:t>
            </w:r>
          </w:p>
          <w:p w:rsidR="00B4646F" w:rsidRPr="005F6637" w:rsidRDefault="00B4646F" w:rsidP="00E71822">
            <w:pPr>
              <w:tabs>
                <w:tab w:val="center" w:pos="4153"/>
                <w:tab w:val="right" w:pos="8306"/>
              </w:tabs>
              <w:jc w:val="center"/>
              <w:rPr>
                <w:b/>
                <w:bCs/>
              </w:rPr>
            </w:pPr>
            <w:r>
              <w:rPr>
                <w:b/>
                <w:bCs/>
                <w:sz w:val="22"/>
                <w:szCs w:val="22"/>
              </w:rPr>
              <w:t>specifikāciju prasībām</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rPr>
                <w:b/>
                <w:bCs/>
              </w:rPr>
            </w:pPr>
            <w:r w:rsidRPr="005F6637">
              <w:rPr>
                <w:b/>
                <w:bCs/>
              </w:rPr>
              <w:t xml:space="preserve">Prasības iegādājamai </w:t>
            </w:r>
            <w:r>
              <w:rPr>
                <w:b/>
                <w:bCs/>
              </w:rPr>
              <w:t>sniega tīrīšanas lāpstai</w:t>
            </w:r>
          </w:p>
        </w:tc>
        <w:tc>
          <w:tcPr>
            <w:tcW w:w="2974"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rPr>
                <w:b/>
                <w:bCs/>
              </w:rPr>
            </w:pPr>
            <w:r>
              <w:rPr>
                <w:b/>
                <w:bCs/>
              </w:rPr>
              <w:t>Piedāvājums</w:t>
            </w: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7654D7" w:rsidRDefault="00B4646F" w:rsidP="00E71822">
            <w:pPr>
              <w:tabs>
                <w:tab w:val="center" w:pos="4153"/>
                <w:tab w:val="right" w:pos="8306"/>
              </w:tabs>
              <w:jc w:val="both"/>
            </w:pPr>
            <w:r>
              <w:t>Sniega tīrīšanas lāpstas</w:t>
            </w:r>
            <w:r w:rsidRPr="007654D7">
              <w:t xml:space="preserve"> marka,</w:t>
            </w:r>
            <w:r>
              <w:t xml:space="preserve"> m</w:t>
            </w:r>
            <w:r w:rsidRPr="007654D7">
              <w:t>odelis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pPr>
          </w:p>
        </w:tc>
        <w:tc>
          <w:tcPr>
            <w:tcW w:w="2974"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Sniega tīrīšanas lāpstu skaits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1</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Izlaiduma gads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Jauna , nelietota</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Sniega tīrīšanas lāpstas tips</w:t>
            </w:r>
          </w:p>
        </w:tc>
        <w:tc>
          <w:tcPr>
            <w:tcW w:w="3739" w:type="dxa"/>
            <w:tcBorders>
              <w:top w:val="single" w:sz="4" w:space="0" w:color="auto"/>
              <w:left w:val="single" w:sz="4" w:space="0" w:color="auto"/>
              <w:bottom w:val="single" w:sz="4" w:space="0" w:color="auto"/>
              <w:right w:val="single" w:sz="4" w:space="0" w:color="auto"/>
            </w:tcBorders>
          </w:tcPr>
          <w:p w:rsidR="00B4646F" w:rsidRPr="00C70EB8" w:rsidRDefault="00B4646F" w:rsidP="00E71822">
            <w:pPr>
              <w:tabs>
                <w:tab w:val="center" w:pos="4153"/>
                <w:tab w:val="right" w:pos="8306"/>
              </w:tabs>
              <w:jc w:val="both"/>
              <w:rPr>
                <w:sz w:val="22"/>
                <w:szCs w:val="22"/>
              </w:rPr>
            </w:pPr>
            <w:r>
              <w:t>Hidrauliski paceļama/nolaižama un pagriežama pa labi un pa kreisi</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Sniega tīrīšanas lāpstas parametri</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 xml:space="preserve">Montāžas plāksne DIN 76060 Nr.3, tips B, atbilstoši </w:t>
            </w:r>
            <w:proofErr w:type="spellStart"/>
            <w:r>
              <w:t>Unimog</w:t>
            </w:r>
            <w:proofErr w:type="spellEnd"/>
            <w:r>
              <w:t xml:space="preserve"> U 1000</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Lāpstas augstums</w:t>
            </w:r>
          </w:p>
        </w:tc>
        <w:tc>
          <w:tcPr>
            <w:tcW w:w="3739"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r>
              <w:t>Ne mazāk kā 1010 mm</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Lāpstas darba platums</w:t>
            </w:r>
          </w:p>
        </w:tc>
        <w:tc>
          <w:tcPr>
            <w:tcW w:w="3739" w:type="dxa"/>
            <w:tcBorders>
              <w:top w:val="single" w:sz="4" w:space="0" w:color="auto"/>
              <w:left w:val="single" w:sz="4" w:space="0" w:color="auto"/>
              <w:bottom w:val="single" w:sz="4" w:space="0" w:color="auto"/>
              <w:right w:val="single" w:sz="4" w:space="0" w:color="auto"/>
            </w:tcBorders>
          </w:tcPr>
          <w:p w:rsidR="00B4646F" w:rsidRPr="0052537E" w:rsidRDefault="00B4646F" w:rsidP="00E71822">
            <w:pPr>
              <w:tabs>
                <w:tab w:val="center" w:pos="4153"/>
                <w:tab w:val="right" w:pos="8306"/>
              </w:tabs>
              <w:jc w:val="both"/>
            </w:pPr>
            <w:r>
              <w:t>Ne mazāk kā 2540 mm, regulējams +/-32</w:t>
            </w:r>
            <w:r>
              <w:rPr>
                <w:vertAlign w:val="superscript"/>
              </w:rPr>
              <w:t>0</w:t>
            </w:r>
            <w:r>
              <w:t xml:space="preserve"> leņķī</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pPr>
            <w:r>
              <w:t>Lāpstas kopējais platums</w:t>
            </w:r>
          </w:p>
        </w:tc>
        <w:tc>
          <w:tcPr>
            <w:tcW w:w="3739"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r>
              <w:t>3000 mm</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pPr>
            <w:r>
              <w:t>Lāpstas smaguma centra attālums no montāžas plaknes</w:t>
            </w:r>
          </w:p>
        </w:tc>
        <w:tc>
          <w:tcPr>
            <w:tcW w:w="3739"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r>
              <w:t>640 mm</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Lāpstas svars (ieskaitot montāžas sistēmu un gumijas nažus)</w:t>
            </w:r>
          </w:p>
        </w:tc>
        <w:tc>
          <w:tcPr>
            <w:tcW w:w="3739"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r>
              <w:t>750 kg</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vMerge w:val="restart"/>
            <w:tcBorders>
              <w:top w:val="single" w:sz="4" w:space="0" w:color="auto"/>
              <w:left w:val="single" w:sz="4" w:space="0" w:color="auto"/>
              <w:right w:val="single" w:sz="4" w:space="0" w:color="auto"/>
            </w:tcBorders>
          </w:tcPr>
          <w:p w:rsidR="00B4646F" w:rsidRDefault="00B4646F" w:rsidP="00E71822">
            <w:pPr>
              <w:tabs>
                <w:tab w:val="center" w:pos="4153"/>
                <w:tab w:val="right" w:pos="8306"/>
              </w:tabs>
              <w:jc w:val="both"/>
              <w:rPr>
                <w:b/>
              </w:rPr>
            </w:pPr>
            <w:r w:rsidRPr="00F0543A">
              <w:rPr>
                <w:b/>
              </w:rPr>
              <w:t>O</w:t>
            </w:r>
            <w:r>
              <w:rPr>
                <w:b/>
              </w:rPr>
              <w:t>bligātais aprīkojums</w:t>
            </w:r>
          </w:p>
          <w:p w:rsidR="00B4646F" w:rsidRDefault="00B4646F" w:rsidP="00E71822">
            <w:pPr>
              <w:rPr>
                <w:sz w:val="22"/>
                <w:szCs w:val="22"/>
              </w:rPr>
            </w:pPr>
            <w:r>
              <w:rPr>
                <w:sz w:val="22"/>
                <w:szCs w:val="22"/>
              </w:rPr>
              <w:t xml:space="preserve"> </w:t>
            </w:r>
          </w:p>
          <w:p w:rsidR="00B4646F" w:rsidRPr="00620775" w:rsidRDefault="00B4646F" w:rsidP="00E71822">
            <w:pPr>
              <w:rPr>
                <w:sz w:val="22"/>
                <w:szCs w:val="22"/>
              </w:rPr>
            </w:pPr>
          </w:p>
          <w:p w:rsidR="00B4646F" w:rsidRPr="00620775" w:rsidRDefault="00B4646F" w:rsidP="00E71822">
            <w:pPr>
              <w:rPr>
                <w:sz w:val="22"/>
                <w:szCs w:val="22"/>
              </w:rPr>
            </w:pPr>
          </w:p>
          <w:p w:rsidR="00B4646F" w:rsidRDefault="00B4646F" w:rsidP="00E71822">
            <w:pPr>
              <w:rPr>
                <w:sz w:val="22"/>
                <w:szCs w:val="22"/>
              </w:rPr>
            </w:pPr>
          </w:p>
          <w:p w:rsidR="00B4646F" w:rsidRPr="00620775" w:rsidRDefault="00B4646F" w:rsidP="00E71822">
            <w:pPr>
              <w:jc w:val="right"/>
              <w:rPr>
                <w:sz w:val="22"/>
                <w:szCs w:val="22"/>
              </w:rPr>
            </w:pP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Šķēršļu pārvarēšanas drošības sistēma ar atsperēm</w:t>
            </w:r>
          </w:p>
        </w:tc>
        <w:tc>
          <w:tcPr>
            <w:tcW w:w="2974"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Pilsētas tipa sniega tīrīšanas lāpsta</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8A5062" w:rsidTr="00E71822">
        <w:trPr>
          <w:trHeight w:val="298"/>
        </w:trPr>
        <w:tc>
          <w:tcPr>
            <w:tcW w:w="2523" w:type="dxa"/>
            <w:vMerge/>
            <w:tcBorders>
              <w:left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Pr="008A5062" w:rsidRDefault="00B4646F" w:rsidP="00E71822">
            <w:pPr>
              <w:tabs>
                <w:tab w:val="center" w:pos="4153"/>
                <w:tab w:val="right" w:pos="8306"/>
              </w:tabs>
              <w:jc w:val="both"/>
              <w:rPr>
                <w:lang w:val="nb-NO"/>
              </w:rPr>
            </w:pPr>
            <w:r>
              <w:rPr>
                <w:lang w:val="nb-NO"/>
              </w:rPr>
              <w:t>Lāpstas vadība no kabīnes</w:t>
            </w:r>
          </w:p>
        </w:tc>
        <w:tc>
          <w:tcPr>
            <w:tcW w:w="2974" w:type="dxa"/>
            <w:tcBorders>
              <w:top w:val="single" w:sz="4" w:space="0" w:color="auto"/>
              <w:left w:val="single" w:sz="4" w:space="0" w:color="auto"/>
              <w:bottom w:val="single" w:sz="4" w:space="0" w:color="auto"/>
              <w:right w:val="single" w:sz="4" w:space="0" w:color="auto"/>
            </w:tcBorders>
          </w:tcPr>
          <w:p w:rsidR="00B4646F" w:rsidRPr="008A5062" w:rsidRDefault="00B4646F" w:rsidP="00E71822">
            <w:pPr>
              <w:tabs>
                <w:tab w:val="center" w:pos="4153"/>
                <w:tab w:val="right" w:pos="8306"/>
              </w:tabs>
              <w:jc w:val="both"/>
              <w:rPr>
                <w:lang w:val="nb-NO"/>
              </w:rPr>
            </w:pPr>
          </w:p>
        </w:tc>
      </w:tr>
      <w:tr w:rsidR="00B4646F" w:rsidRPr="005F6637" w:rsidTr="00E71822">
        <w:trPr>
          <w:trHeight w:val="298"/>
        </w:trPr>
        <w:tc>
          <w:tcPr>
            <w:tcW w:w="2523" w:type="dxa"/>
            <w:vMerge/>
            <w:tcBorders>
              <w:left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 xml:space="preserve">Lāpstas </w:t>
            </w:r>
            <w:proofErr w:type="spellStart"/>
            <w:r>
              <w:t>pieslēgums</w:t>
            </w:r>
            <w:proofErr w:type="spellEnd"/>
            <w:r>
              <w:t xml:space="preserve"> ar ātrajiem hidrauliskajiem savienojumiem</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2537E" w:rsidRDefault="00B4646F" w:rsidP="00E71822">
            <w:pPr>
              <w:tabs>
                <w:tab w:val="center" w:pos="4153"/>
                <w:tab w:val="right" w:pos="8306"/>
              </w:tabs>
              <w:jc w:val="both"/>
              <w:rPr>
                <w:b/>
              </w:rPr>
            </w:pPr>
          </w:p>
        </w:tc>
        <w:tc>
          <w:tcPr>
            <w:tcW w:w="3739"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r>
              <w:t>Gumijas naži (50mm)</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rPr>
          <w:trHeight w:val="298"/>
        </w:trPr>
        <w:tc>
          <w:tcPr>
            <w:tcW w:w="2523" w:type="dxa"/>
            <w:vMerge w:val="restart"/>
            <w:tcBorders>
              <w:top w:val="single" w:sz="4" w:space="0" w:color="auto"/>
              <w:left w:val="single" w:sz="4" w:space="0" w:color="auto"/>
              <w:right w:val="single" w:sz="4" w:space="0" w:color="auto"/>
            </w:tcBorders>
          </w:tcPr>
          <w:p w:rsidR="00B4646F" w:rsidRPr="0052537E" w:rsidRDefault="00B4646F" w:rsidP="00E71822">
            <w:pPr>
              <w:tabs>
                <w:tab w:val="center" w:pos="4153"/>
                <w:tab w:val="right" w:pos="8306"/>
              </w:tabs>
              <w:jc w:val="both"/>
              <w:rPr>
                <w:b/>
              </w:rPr>
            </w:pPr>
            <w:r w:rsidRPr="0052537E">
              <w:rPr>
                <w:b/>
              </w:rPr>
              <w:t>Papildus aprīkojums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proofErr w:type="spellStart"/>
            <w:r>
              <w:t>Gabarītlukturi</w:t>
            </w:r>
            <w:proofErr w:type="spellEnd"/>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vMerge/>
            <w:tcBorders>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roofErr w:type="spellStart"/>
            <w:r>
              <w:t>Elektropievads</w:t>
            </w:r>
            <w:proofErr w:type="spellEnd"/>
            <w:r>
              <w:t xml:space="preserve"> ar savienojumiem</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7C638D" w:rsidRPr="005F6637" w:rsidTr="00E71822">
        <w:trPr>
          <w:trHeight w:val="76"/>
        </w:trPr>
        <w:tc>
          <w:tcPr>
            <w:tcW w:w="2523" w:type="dxa"/>
            <w:tcBorders>
              <w:top w:val="single" w:sz="4" w:space="0" w:color="auto"/>
              <w:left w:val="single" w:sz="4" w:space="0" w:color="auto"/>
              <w:bottom w:val="single" w:sz="4" w:space="0" w:color="auto"/>
              <w:right w:val="single" w:sz="4" w:space="0" w:color="auto"/>
            </w:tcBorders>
          </w:tcPr>
          <w:p w:rsidR="007C638D" w:rsidRPr="002B7075" w:rsidRDefault="007C638D" w:rsidP="007C638D">
            <w:pPr>
              <w:tabs>
                <w:tab w:val="center" w:pos="4153"/>
                <w:tab w:val="right" w:pos="8306"/>
              </w:tabs>
              <w:rPr>
                <w:b/>
              </w:rPr>
            </w:pPr>
            <w:r>
              <w:rPr>
                <w:b/>
              </w:rPr>
              <w:t>Sniega tīrīšanas lāpstas garantija</w:t>
            </w:r>
          </w:p>
        </w:tc>
        <w:tc>
          <w:tcPr>
            <w:tcW w:w="3739" w:type="dxa"/>
            <w:tcBorders>
              <w:top w:val="single" w:sz="4" w:space="0" w:color="auto"/>
              <w:left w:val="single" w:sz="4" w:space="0" w:color="auto"/>
              <w:bottom w:val="single" w:sz="4" w:space="0" w:color="auto"/>
              <w:right w:val="single" w:sz="4" w:space="0" w:color="auto"/>
            </w:tcBorders>
          </w:tcPr>
          <w:p w:rsidR="007C638D" w:rsidRPr="000808CA" w:rsidRDefault="007C638D" w:rsidP="00E71822">
            <w:pPr>
              <w:tabs>
                <w:tab w:val="center" w:pos="4153"/>
                <w:tab w:val="right" w:pos="8306"/>
              </w:tabs>
              <w:jc w:val="both"/>
            </w:pPr>
            <w:r w:rsidRPr="00D17D77">
              <w:t>Ne mazāk kā</w:t>
            </w:r>
            <w:r w:rsidR="00D17D77">
              <w:t xml:space="preserve"> 2 gadi</w:t>
            </w:r>
          </w:p>
        </w:tc>
        <w:tc>
          <w:tcPr>
            <w:tcW w:w="2974" w:type="dxa"/>
            <w:tcBorders>
              <w:top w:val="single" w:sz="4" w:space="0" w:color="auto"/>
              <w:left w:val="single" w:sz="4" w:space="0" w:color="auto"/>
              <w:bottom w:val="single" w:sz="4" w:space="0" w:color="auto"/>
              <w:right w:val="single" w:sz="4" w:space="0" w:color="auto"/>
            </w:tcBorders>
          </w:tcPr>
          <w:p w:rsidR="007C638D" w:rsidRPr="000808CA" w:rsidRDefault="007C638D" w:rsidP="00E71822">
            <w:pPr>
              <w:tabs>
                <w:tab w:val="center" w:pos="4153"/>
                <w:tab w:val="right" w:pos="8306"/>
              </w:tabs>
              <w:jc w:val="both"/>
            </w:pPr>
          </w:p>
        </w:tc>
      </w:tr>
      <w:tr w:rsidR="00B4646F" w:rsidRPr="005F6637" w:rsidTr="00E71822">
        <w:trPr>
          <w:trHeight w:val="76"/>
        </w:trPr>
        <w:tc>
          <w:tcPr>
            <w:tcW w:w="2523" w:type="dxa"/>
            <w:tcBorders>
              <w:top w:val="single" w:sz="4" w:space="0" w:color="auto"/>
              <w:left w:val="single" w:sz="4" w:space="0" w:color="auto"/>
              <w:bottom w:val="single" w:sz="4" w:space="0" w:color="auto"/>
              <w:right w:val="single" w:sz="4" w:space="0" w:color="auto"/>
            </w:tcBorders>
          </w:tcPr>
          <w:p w:rsidR="00B4646F" w:rsidRPr="002B7075" w:rsidRDefault="00B4646F" w:rsidP="00E71822">
            <w:pPr>
              <w:tabs>
                <w:tab w:val="center" w:pos="4153"/>
                <w:tab w:val="right" w:pos="8306"/>
              </w:tabs>
              <w:jc w:val="both"/>
              <w:rPr>
                <w:b/>
              </w:rPr>
            </w:pPr>
            <w:r w:rsidRPr="002B7075">
              <w:rPr>
                <w:b/>
              </w:rPr>
              <w:t>Piegādes termiņš</w:t>
            </w:r>
          </w:p>
        </w:tc>
        <w:tc>
          <w:tcPr>
            <w:tcW w:w="3739" w:type="dxa"/>
            <w:tcBorders>
              <w:top w:val="single" w:sz="4" w:space="0" w:color="auto"/>
              <w:left w:val="single" w:sz="4" w:space="0" w:color="auto"/>
              <w:bottom w:val="single" w:sz="4" w:space="0" w:color="auto"/>
              <w:right w:val="single" w:sz="4" w:space="0" w:color="auto"/>
            </w:tcBorders>
          </w:tcPr>
          <w:p w:rsidR="00B4646F" w:rsidRPr="000808CA" w:rsidRDefault="00B4646F" w:rsidP="00E71822">
            <w:pPr>
              <w:tabs>
                <w:tab w:val="center" w:pos="4153"/>
                <w:tab w:val="right" w:pos="8306"/>
              </w:tabs>
              <w:jc w:val="both"/>
            </w:pPr>
            <w:r w:rsidRPr="000808CA">
              <w:t>120 dienu laikā no iepirkuma līguma parakstīšanas</w:t>
            </w:r>
          </w:p>
        </w:tc>
        <w:tc>
          <w:tcPr>
            <w:tcW w:w="2974" w:type="dxa"/>
            <w:tcBorders>
              <w:top w:val="single" w:sz="4" w:space="0" w:color="auto"/>
              <w:left w:val="single" w:sz="4" w:space="0" w:color="auto"/>
              <w:bottom w:val="single" w:sz="4" w:space="0" w:color="auto"/>
              <w:right w:val="single" w:sz="4" w:space="0" w:color="auto"/>
            </w:tcBorders>
          </w:tcPr>
          <w:p w:rsidR="00B4646F" w:rsidRPr="000808CA" w:rsidRDefault="00B4646F" w:rsidP="00E71822">
            <w:pPr>
              <w:tabs>
                <w:tab w:val="center" w:pos="4153"/>
                <w:tab w:val="right" w:pos="8306"/>
              </w:tabs>
              <w:jc w:val="both"/>
            </w:pPr>
          </w:p>
        </w:tc>
      </w:tr>
    </w:tbl>
    <w:p w:rsidR="00B4646F" w:rsidRPr="00D25C8F" w:rsidRDefault="00B4646F" w:rsidP="00B4646F">
      <w:pPr>
        <w:jc w:val="both"/>
        <w:rPr>
          <w:sz w:val="22"/>
          <w:szCs w:val="22"/>
        </w:rPr>
      </w:pPr>
      <w:r w:rsidRPr="00C70EB8">
        <w:rPr>
          <w:b/>
          <w:sz w:val="22"/>
          <w:szCs w:val="22"/>
        </w:rPr>
        <w:tab/>
      </w:r>
      <w:r w:rsidRPr="00C70EB8">
        <w:rPr>
          <w:b/>
          <w:sz w:val="22"/>
          <w:szCs w:val="22"/>
        </w:rPr>
        <w:tab/>
      </w:r>
      <w:r w:rsidRPr="00C70EB8">
        <w:rPr>
          <w:b/>
          <w:sz w:val="22"/>
          <w:szCs w:val="22"/>
        </w:rPr>
        <w:tab/>
      </w:r>
      <w:r w:rsidRPr="00C70EB8">
        <w:rPr>
          <w:sz w:val="22"/>
          <w:szCs w:val="22"/>
        </w:rPr>
        <w:tab/>
        <w:t xml:space="preserve">                                 </w:t>
      </w:r>
    </w:p>
    <w:p w:rsidR="00B4646F" w:rsidRDefault="00B4646F" w:rsidP="00B4646F">
      <w:pPr>
        <w:ind w:right="-2"/>
        <w:jc w:val="both"/>
      </w:pPr>
      <w:r w:rsidRPr="00432E08">
        <w:t>Tehniskajam piedāvājumam pretendents ir tiesīgs pievienot papildus informāciju par piedāvāt</w:t>
      </w:r>
      <w:r>
        <w:t xml:space="preserve">ajām sniega tīrīšanas lāpstām – </w:t>
      </w:r>
      <w:r w:rsidRPr="00432E08">
        <w:t xml:space="preserve">aprakstus, fotogrāfijas, bukletus vai citus vizuālos materiālus par </w:t>
      </w:r>
      <w:r>
        <w:t xml:space="preserve">sniega tīrīšanas lāpstu </w:t>
      </w:r>
      <w:r w:rsidRPr="00432E08">
        <w:t>īpašībām, izskatu. Pievienotā papildus dokumentācija netiks vērtēta.</w:t>
      </w:r>
    </w:p>
    <w:p w:rsidR="00B4646F" w:rsidRDefault="00B4646F" w:rsidP="00B4646F">
      <w:pPr>
        <w:ind w:right="-2"/>
        <w:jc w:val="both"/>
      </w:pPr>
    </w:p>
    <w:p w:rsidR="00B4646F" w:rsidRPr="009447D2"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Par</w:t>
      </w:r>
      <w:r w:rsidR="00AB6716">
        <w:rPr>
          <w:color w:val="000000" w:themeColor="text1"/>
        </w:rPr>
        <w:t>aksta pretendent</w:t>
      </w:r>
      <w:r w:rsidR="00CB424E">
        <w:rPr>
          <w:color w:val="000000" w:themeColor="text1"/>
        </w:rPr>
        <w:t xml:space="preserve">a </w:t>
      </w:r>
      <w:proofErr w:type="spellStart"/>
      <w:r w:rsidR="00CB424E">
        <w:rPr>
          <w:color w:val="000000" w:themeColor="text1"/>
        </w:rPr>
        <w:t>paraksttiesīga</w:t>
      </w:r>
      <w:proofErr w:type="spellEnd"/>
      <w:r w:rsidRPr="009447D2">
        <w:rPr>
          <w:color w:val="000000" w:themeColor="text1"/>
        </w:rPr>
        <w:t xml:space="preserve"> persona:</w:t>
      </w:r>
    </w:p>
    <w:p w:rsidR="00B4646F" w:rsidRPr="009447D2" w:rsidRDefault="00B4646F" w:rsidP="00B4646F">
      <w:pPr>
        <w:tabs>
          <w:tab w:val="left" w:pos="142"/>
          <w:tab w:val="left" w:pos="284"/>
          <w:tab w:val="left" w:pos="426"/>
        </w:tabs>
        <w:spacing w:line="276" w:lineRule="auto"/>
        <w:jc w:val="both"/>
        <w:rPr>
          <w:color w:val="000000" w:themeColor="text1"/>
        </w:rPr>
      </w:pPr>
    </w:p>
    <w:p w:rsidR="00B4646F" w:rsidRPr="009447D2"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 xml:space="preserve">_______________________                        </w:t>
      </w:r>
      <w:r w:rsidRPr="009447D2">
        <w:rPr>
          <w:color w:val="000000" w:themeColor="text1"/>
        </w:rPr>
        <w:tab/>
      </w:r>
      <w:r w:rsidRPr="009447D2">
        <w:rPr>
          <w:color w:val="000000" w:themeColor="text1"/>
        </w:rPr>
        <w:tab/>
      </w:r>
      <w:r w:rsidRPr="009447D2">
        <w:rPr>
          <w:color w:val="000000" w:themeColor="text1"/>
        </w:rPr>
        <w:tab/>
        <w:t>_____________________</w:t>
      </w:r>
    </w:p>
    <w:p w:rsidR="00B4646F" w:rsidRPr="009447D2" w:rsidRDefault="00B4646F" w:rsidP="00B4646F">
      <w:pPr>
        <w:tabs>
          <w:tab w:val="left" w:pos="142"/>
          <w:tab w:val="left" w:pos="284"/>
          <w:tab w:val="left" w:pos="426"/>
        </w:tabs>
        <w:spacing w:line="276" w:lineRule="auto"/>
        <w:jc w:val="both"/>
        <w:rPr>
          <w:color w:val="000000" w:themeColor="text1"/>
        </w:rPr>
      </w:pPr>
      <w:r>
        <w:rPr>
          <w:color w:val="000000" w:themeColor="text1"/>
        </w:rPr>
        <w:t xml:space="preserve">     /v</w:t>
      </w:r>
      <w:r w:rsidRPr="009447D2">
        <w:rPr>
          <w:color w:val="000000" w:themeColor="text1"/>
        </w:rPr>
        <w:t>ārds, uzvārds/</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 xml:space="preserve">              /paraksts/</w:t>
      </w:r>
    </w:p>
    <w:p w:rsidR="00B4646F" w:rsidRPr="009447D2" w:rsidRDefault="00B4646F" w:rsidP="00B4646F">
      <w:pPr>
        <w:tabs>
          <w:tab w:val="left" w:pos="142"/>
          <w:tab w:val="left" w:pos="284"/>
          <w:tab w:val="left" w:pos="426"/>
        </w:tabs>
        <w:spacing w:line="276" w:lineRule="auto"/>
        <w:jc w:val="both"/>
        <w:rPr>
          <w:color w:val="000000" w:themeColor="text1"/>
        </w:rPr>
      </w:pPr>
    </w:p>
    <w:p w:rsidR="00B4646F"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Datums: ____________________</w:t>
      </w:r>
    </w:p>
    <w:p w:rsidR="00B4646F" w:rsidRPr="009447D2" w:rsidRDefault="00B4646F" w:rsidP="00C740C3">
      <w:pPr>
        <w:suppressAutoHyphens w:val="0"/>
        <w:jc w:val="right"/>
        <w:rPr>
          <w:color w:val="000000" w:themeColor="text1"/>
        </w:rPr>
      </w:pPr>
      <w:r>
        <w:rPr>
          <w:color w:val="000000" w:themeColor="text1"/>
        </w:rPr>
        <w:br w:type="page"/>
      </w:r>
      <w:r>
        <w:rPr>
          <w:color w:val="000000" w:themeColor="text1"/>
        </w:rPr>
        <w:lastRenderedPageBreak/>
        <w:t>2</w:t>
      </w:r>
      <w:r w:rsidRPr="009447D2">
        <w:rPr>
          <w:color w:val="000000" w:themeColor="text1"/>
        </w:rPr>
        <w:t>.pielikums</w:t>
      </w:r>
    </w:p>
    <w:p w:rsidR="00B4646F" w:rsidRPr="009447D2" w:rsidRDefault="00B4646F" w:rsidP="00B4646F">
      <w:pPr>
        <w:tabs>
          <w:tab w:val="left" w:pos="142"/>
          <w:tab w:val="left" w:pos="284"/>
          <w:tab w:val="left" w:pos="426"/>
        </w:tabs>
        <w:spacing w:line="276" w:lineRule="auto"/>
        <w:jc w:val="right"/>
        <w:rPr>
          <w:color w:val="000000" w:themeColor="text1"/>
        </w:rPr>
      </w:pPr>
      <w:r w:rsidRPr="009447D2">
        <w:rPr>
          <w:color w:val="000000" w:themeColor="text1"/>
        </w:rPr>
        <w:t xml:space="preserve">Iepirkumam ID Nr. </w:t>
      </w:r>
      <w:r w:rsidRPr="009A0E49">
        <w:rPr>
          <w:color w:val="000000" w:themeColor="text1"/>
        </w:rPr>
        <w:t>BKT 201</w:t>
      </w:r>
      <w:r>
        <w:rPr>
          <w:color w:val="000000" w:themeColor="text1"/>
        </w:rPr>
        <w:t>5</w:t>
      </w:r>
      <w:r w:rsidRPr="009A0E49">
        <w:rPr>
          <w:color w:val="000000" w:themeColor="text1"/>
        </w:rPr>
        <w:t>/0</w:t>
      </w:r>
      <w:r>
        <w:rPr>
          <w:color w:val="000000" w:themeColor="text1"/>
        </w:rPr>
        <w:t>1</w:t>
      </w:r>
    </w:p>
    <w:p w:rsidR="00B4646F" w:rsidRPr="00C740C3" w:rsidRDefault="00B4646F" w:rsidP="00B4646F">
      <w:pPr>
        <w:tabs>
          <w:tab w:val="left" w:pos="142"/>
          <w:tab w:val="left" w:pos="284"/>
          <w:tab w:val="left" w:pos="426"/>
        </w:tabs>
        <w:spacing w:line="276" w:lineRule="auto"/>
        <w:jc w:val="center"/>
        <w:rPr>
          <w:b/>
          <w:bCs/>
          <w:color w:val="000000" w:themeColor="text1"/>
          <w:kern w:val="1"/>
          <w:sz w:val="16"/>
          <w:szCs w:val="16"/>
          <w:lang w:eastAsia="ar-SA"/>
        </w:rPr>
      </w:pPr>
    </w:p>
    <w:p w:rsidR="00B4646F" w:rsidRDefault="00B4646F" w:rsidP="00B4646F">
      <w:pPr>
        <w:widowControl w:val="0"/>
        <w:jc w:val="center"/>
        <w:rPr>
          <w:b/>
          <w:sz w:val="28"/>
          <w:szCs w:val="28"/>
          <w:lang w:eastAsia="ar-SA"/>
        </w:rPr>
      </w:pPr>
      <w:r w:rsidRPr="009A23B3">
        <w:rPr>
          <w:b/>
          <w:sz w:val="28"/>
          <w:szCs w:val="28"/>
          <w:lang w:eastAsia="ar-SA"/>
        </w:rPr>
        <w:t>TEHNISKĀ SPECIFIKĀCIJA</w:t>
      </w:r>
      <w:r>
        <w:rPr>
          <w:b/>
          <w:sz w:val="28"/>
          <w:szCs w:val="28"/>
          <w:lang w:eastAsia="ar-SA"/>
        </w:rPr>
        <w:t>/TEHNISKAIS PIEDĀVĀJUMS</w:t>
      </w:r>
    </w:p>
    <w:p w:rsidR="00EC3A9E" w:rsidRDefault="00EC3A9E" w:rsidP="00B4646F">
      <w:pPr>
        <w:widowControl w:val="0"/>
        <w:jc w:val="center"/>
        <w:rPr>
          <w:b/>
          <w:sz w:val="28"/>
          <w:szCs w:val="28"/>
          <w:lang w:eastAsia="ar-SA"/>
        </w:rPr>
      </w:pPr>
      <w:r w:rsidRPr="00CB424E">
        <w:rPr>
          <w:b/>
          <w:sz w:val="28"/>
          <w:szCs w:val="28"/>
          <w:lang w:eastAsia="ar-SA"/>
        </w:rPr>
        <w:t>SĀLS-SMILŠU KAISĪTĀJAM</w:t>
      </w:r>
    </w:p>
    <w:p w:rsidR="00B4646F" w:rsidRPr="00C740C3" w:rsidRDefault="00B4646F" w:rsidP="00B4646F">
      <w:pPr>
        <w:widowControl w:val="0"/>
        <w:jc w:val="center"/>
        <w:rPr>
          <w:b/>
          <w:sz w:val="16"/>
          <w:szCs w:val="16"/>
          <w:lang w:eastAsia="ar-SA"/>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739"/>
        <w:gridCol w:w="2974"/>
      </w:tblGrid>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Default="00B4646F" w:rsidP="00E71822">
            <w:pPr>
              <w:jc w:val="center"/>
              <w:rPr>
                <w:b/>
                <w:bCs/>
                <w:sz w:val="22"/>
                <w:szCs w:val="22"/>
              </w:rPr>
            </w:pPr>
            <w:r>
              <w:rPr>
                <w:b/>
                <w:bCs/>
                <w:sz w:val="22"/>
                <w:szCs w:val="22"/>
              </w:rPr>
              <w:t>Pozīcijas atbilstoši tehnisko</w:t>
            </w:r>
          </w:p>
          <w:p w:rsidR="00B4646F" w:rsidRPr="005F6637" w:rsidRDefault="00B4646F" w:rsidP="00E71822">
            <w:pPr>
              <w:tabs>
                <w:tab w:val="center" w:pos="4153"/>
                <w:tab w:val="right" w:pos="8306"/>
              </w:tabs>
              <w:jc w:val="center"/>
              <w:rPr>
                <w:b/>
                <w:bCs/>
              </w:rPr>
            </w:pPr>
            <w:r>
              <w:rPr>
                <w:b/>
                <w:bCs/>
                <w:sz w:val="22"/>
                <w:szCs w:val="22"/>
              </w:rPr>
              <w:t>specifikāciju prasībām</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rPr>
                <w:b/>
                <w:bCs/>
              </w:rPr>
            </w:pPr>
            <w:r w:rsidRPr="005F6637">
              <w:rPr>
                <w:b/>
                <w:bCs/>
              </w:rPr>
              <w:t xml:space="preserve">Prasības </w:t>
            </w:r>
            <w:r>
              <w:rPr>
                <w:b/>
                <w:bCs/>
              </w:rPr>
              <w:t>iegādājamam</w:t>
            </w:r>
            <w:r w:rsidRPr="005F6637">
              <w:rPr>
                <w:b/>
                <w:bCs/>
              </w:rPr>
              <w:t xml:space="preserve"> </w:t>
            </w:r>
            <w:r>
              <w:rPr>
                <w:b/>
                <w:bCs/>
              </w:rPr>
              <w:t>sāls-smilšu kaisītājam</w:t>
            </w:r>
          </w:p>
        </w:tc>
        <w:tc>
          <w:tcPr>
            <w:tcW w:w="2974"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rPr>
                <w:b/>
                <w:bCs/>
              </w:rPr>
            </w:pPr>
            <w:r>
              <w:rPr>
                <w:b/>
                <w:bCs/>
              </w:rPr>
              <w:t>Piedāvājums</w:t>
            </w: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7654D7" w:rsidRDefault="00B4646F" w:rsidP="00E71822">
            <w:pPr>
              <w:tabs>
                <w:tab w:val="center" w:pos="4153"/>
                <w:tab w:val="right" w:pos="8306"/>
              </w:tabs>
            </w:pPr>
            <w:r>
              <w:t>Sāls-smilšu kaisītāja marka, modelis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pPr>
          </w:p>
        </w:tc>
        <w:tc>
          <w:tcPr>
            <w:tcW w:w="2974"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center"/>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pPr>
            <w:r>
              <w:t>Sāls-smilšu kaisītāja skaits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1</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Izlaiduma gads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Jauns, nelietots</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2B7075" w:rsidRDefault="00B4646F" w:rsidP="00E71822">
            <w:pPr>
              <w:tabs>
                <w:tab w:val="center" w:pos="4153"/>
                <w:tab w:val="right" w:pos="8306"/>
              </w:tabs>
              <w:rPr>
                <w:b/>
              </w:rPr>
            </w:pPr>
            <w:r w:rsidRPr="002B7075">
              <w:rPr>
                <w:b/>
              </w:rPr>
              <w:t xml:space="preserve">Sāls-smilšu kaisītāja tehniskie parametri </w:t>
            </w:r>
          </w:p>
        </w:tc>
        <w:tc>
          <w:tcPr>
            <w:tcW w:w="3739" w:type="dxa"/>
            <w:tcBorders>
              <w:top w:val="single" w:sz="4" w:space="0" w:color="auto"/>
              <w:left w:val="single" w:sz="4" w:space="0" w:color="auto"/>
              <w:bottom w:val="single" w:sz="4" w:space="0" w:color="auto"/>
              <w:right w:val="single" w:sz="4" w:space="0" w:color="auto"/>
            </w:tcBorders>
          </w:tcPr>
          <w:p w:rsidR="00B4646F" w:rsidRPr="00C70EB8" w:rsidRDefault="00B4646F" w:rsidP="00E71822">
            <w:pPr>
              <w:tabs>
                <w:tab w:val="center" w:pos="4153"/>
                <w:tab w:val="right" w:pos="8306"/>
              </w:tabs>
              <w:jc w:val="both"/>
              <w:rPr>
                <w:sz w:val="22"/>
                <w:szCs w:val="22"/>
              </w:rPr>
            </w:pP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Kaisāmais materiāls</w:t>
            </w: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Sāls, smilts, sāls un smilts maisījums</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Kaisīšanas platums</w:t>
            </w:r>
          </w:p>
        </w:tc>
        <w:tc>
          <w:tcPr>
            <w:tcW w:w="3739"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r>
              <w:t>2-10 m</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vMerge w:val="restart"/>
            <w:tcBorders>
              <w:top w:val="single" w:sz="4" w:space="0" w:color="auto"/>
              <w:left w:val="single" w:sz="4" w:space="0" w:color="auto"/>
              <w:right w:val="single" w:sz="4" w:space="0" w:color="auto"/>
            </w:tcBorders>
          </w:tcPr>
          <w:p w:rsidR="00B4646F" w:rsidRPr="005F6637" w:rsidRDefault="00B4646F" w:rsidP="00E71822">
            <w:pPr>
              <w:tabs>
                <w:tab w:val="center" w:pos="4153"/>
                <w:tab w:val="right" w:pos="8306"/>
              </w:tabs>
              <w:jc w:val="both"/>
            </w:pPr>
            <w:r>
              <w:t>Kaisīšanas norma</w:t>
            </w:r>
          </w:p>
        </w:tc>
        <w:tc>
          <w:tcPr>
            <w:tcW w:w="3739" w:type="dxa"/>
            <w:tcBorders>
              <w:top w:val="single" w:sz="4" w:space="0" w:color="auto"/>
              <w:left w:val="single" w:sz="4" w:space="0" w:color="auto"/>
              <w:bottom w:val="single" w:sz="4" w:space="0" w:color="auto"/>
              <w:right w:val="single" w:sz="4" w:space="0" w:color="auto"/>
            </w:tcBorders>
          </w:tcPr>
          <w:p w:rsidR="00B4646F" w:rsidRPr="00C848A9" w:rsidRDefault="00B4646F" w:rsidP="00E71822">
            <w:pPr>
              <w:tabs>
                <w:tab w:val="center" w:pos="4153"/>
                <w:tab w:val="right" w:pos="8306"/>
              </w:tabs>
              <w:jc w:val="both"/>
            </w:pPr>
            <w:r>
              <w:t>Sāls kaisīšanai 5-40g/m</w:t>
            </w:r>
            <w:r>
              <w:rPr>
                <w:vertAlign w:val="superscript"/>
              </w:rPr>
              <w:t>2</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vMerge/>
            <w:tcBorders>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pPr>
          </w:p>
        </w:tc>
        <w:tc>
          <w:tcPr>
            <w:tcW w:w="3739" w:type="dxa"/>
            <w:tcBorders>
              <w:top w:val="single" w:sz="4" w:space="0" w:color="auto"/>
              <w:left w:val="single" w:sz="4" w:space="0" w:color="auto"/>
              <w:bottom w:val="single" w:sz="4" w:space="0" w:color="auto"/>
              <w:right w:val="single" w:sz="4" w:space="0" w:color="auto"/>
            </w:tcBorders>
          </w:tcPr>
          <w:p w:rsidR="00B4646F" w:rsidRPr="00C848A9" w:rsidRDefault="00B4646F" w:rsidP="00E71822">
            <w:pPr>
              <w:tabs>
                <w:tab w:val="center" w:pos="4153"/>
                <w:tab w:val="right" w:pos="8306"/>
              </w:tabs>
              <w:jc w:val="both"/>
              <w:rPr>
                <w:vertAlign w:val="superscript"/>
              </w:rPr>
            </w:pPr>
            <w:r>
              <w:t>Sāls un smilts maisījumam 80-300g/m</w:t>
            </w:r>
            <w:r>
              <w:rPr>
                <w:vertAlign w:val="superscript"/>
              </w:rPr>
              <w:t>2</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pPr>
            <w:r>
              <w:t>Kaisītāja piedziņas veids</w:t>
            </w:r>
          </w:p>
        </w:tc>
        <w:tc>
          <w:tcPr>
            <w:tcW w:w="3739"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r>
              <w:t xml:space="preserve">No </w:t>
            </w:r>
            <w:proofErr w:type="spellStart"/>
            <w:r>
              <w:t>Unimog</w:t>
            </w:r>
            <w:proofErr w:type="spellEnd"/>
            <w:r>
              <w:t xml:space="preserve"> U1000 hidraulikas</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pPr>
            <w:r>
              <w:t>Kaisītāja tvertnes materiāls</w:t>
            </w:r>
          </w:p>
        </w:tc>
        <w:tc>
          <w:tcPr>
            <w:tcW w:w="3739"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r>
              <w:t>Nerūsējošais tērauds</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pPr>
            <w:r>
              <w:t>Kaisāmā materiāla padeve</w:t>
            </w:r>
          </w:p>
        </w:tc>
        <w:tc>
          <w:tcPr>
            <w:tcW w:w="3739"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r>
              <w:t>Lentes padeve ar maināmu lentes ātrumu</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pPr>
            <w:r>
              <w:t>Kaisāmā materiāla bunkurs</w:t>
            </w:r>
          </w:p>
        </w:tc>
        <w:tc>
          <w:tcPr>
            <w:tcW w:w="3739" w:type="dxa"/>
            <w:tcBorders>
              <w:top w:val="single" w:sz="4" w:space="0" w:color="auto"/>
              <w:left w:val="single" w:sz="4" w:space="0" w:color="auto"/>
              <w:bottom w:val="single" w:sz="4" w:space="0" w:color="auto"/>
              <w:right w:val="single" w:sz="4" w:space="0" w:color="auto"/>
            </w:tcBorders>
          </w:tcPr>
          <w:p w:rsidR="00B4646F" w:rsidRPr="00EC02B4" w:rsidRDefault="00B4646F" w:rsidP="00E71822">
            <w:pPr>
              <w:tabs>
                <w:tab w:val="center" w:pos="4153"/>
                <w:tab w:val="right" w:pos="8306"/>
              </w:tabs>
            </w:pPr>
            <w:r>
              <w:t>Ne mazāks par 1,7m</w:t>
            </w:r>
            <w:r>
              <w:rPr>
                <w:vertAlign w:val="superscript"/>
              </w:rPr>
              <w:t>3</w:t>
            </w:r>
            <w:r>
              <w:t xml:space="preserve"> ar </w:t>
            </w:r>
            <w:proofErr w:type="spellStart"/>
            <w:r>
              <w:t>aizsargrestēm</w:t>
            </w:r>
            <w:proofErr w:type="spellEnd"/>
            <w:r>
              <w:t>, kuru acs izmērs ir 40x40mm</w:t>
            </w:r>
          </w:p>
        </w:tc>
        <w:tc>
          <w:tcPr>
            <w:tcW w:w="2974" w:type="dxa"/>
            <w:tcBorders>
              <w:top w:val="single" w:sz="4" w:space="0" w:color="auto"/>
              <w:left w:val="single" w:sz="4" w:space="0" w:color="auto"/>
              <w:bottom w:val="single" w:sz="4" w:space="0" w:color="auto"/>
              <w:right w:val="single" w:sz="4" w:space="0" w:color="auto"/>
            </w:tcBorders>
          </w:tcPr>
          <w:p w:rsidR="00B4646F" w:rsidRPr="004D6E2F" w:rsidRDefault="00B4646F" w:rsidP="00E71822">
            <w:pPr>
              <w:tabs>
                <w:tab w:val="center" w:pos="4153"/>
                <w:tab w:val="right" w:pos="8306"/>
              </w:tabs>
              <w:jc w:val="both"/>
            </w:pPr>
          </w:p>
        </w:tc>
      </w:tr>
      <w:tr w:rsidR="00B4646F" w:rsidRPr="005F6637" w:rsidTr="00E71822">
        <w:tc>
          <w:tcPr>
            <w:tcW w:w="2523" w:type="dxa"/>
            <w:vMerge w:val="restart"/>
            <w:tcBorders>
              <w:top w:val="single" w:sz="4" w:space="0" w:color="auto"/>
              <w:left w:val="single" w:sz="4" w:space="0" w:color="auto"/>
              <w:right w:val="single" w:sz="4" w:space="0" w:color="auto"/>
            </w:tcBorders>
          </w:tcPr>
          <w:p w:rsidR="00B4646F" w:rsidRDefault="00B4646F" w:rsidP="00E71822">
            <w:pPr>
              <w:tabs>
                <w:tab w:val="center" w:pos="4153"/>
                <w:tab w:val="right" w:pos="8306"/>
              </w:tabs>
              <w:jc w:val="both"/>
              <w:rPr>
                <w:b/>
              </w:rPr>
            </w:pPr>
            <w:r w:rsidRPr="00F0543A">
              <w:rPr>
                <w:b/>
              </w:rPr>
              <w:t>O</w:t>
            </w:r>
            <w:r>
              <w:rPr>
                <w:b/>
              </w:rPr>
              <w:t>bligātais aprīkojums</w:t>
            </w:r>
          </w:p>
          <w:p w:rsidR="00B4646F" w:rsidRDefault="00B4646F" w:rsidP="00E71822">
            <w:pPr>
              <w:rPr>
                <w:sz w:val="22"/>
                <w:szCs w:val="22"/>
              </w:rPr>
            </w:pPr>
            <w:r>
              <w:rPr>
                <w:sz w:val="22"/>
                <w:szCs w:val="22"/>
              </w:rPr>
              <w:t xml:space="preserve"> </w:t>
            </w:r>
          </w:p>
          <w:p w:rsidR="00B4646F" w:rsidRPr="00620775" w:rsidRDefault="00B4646F" w:rsidP="00E71822">
            <w:pPr>
              <w:rPr>
                <w:sz w:val="22"/>
                <w:szCs w:val="22"/>
              </w:rPr>
            </w:pPr>
          </w:p>
          <w:p w:rsidR="00B4646F" w:rsidRPr="00620775" w:rsidRDefault="00B4646F" w:rsidP="00E71822">
            <w:pPr>
              <w:rPr>
                <w:sz w:val="22"/>
                <w:szCs w:val="22"/>
              </w:rPr>
            </w:pPr>
          </w:p>
          <w:p w:rsidR="00B4646F" w:rsidRDefault="00B4646F" w:rsidP="00E71822">
            <w:pPr>
              <w:rPr>
                <w:sz w:val="22"/>
                <w:szCs w:val="22"/>
              </w:rPr>
            </w:pPr>
          </w:p>
          <w:p w:rsidR="00B4646F" w:rsidRPr="00620775" w:rsidRDefault="00B4646F" w:rsidP="00E71822">
            <w:pPr>
              <w:jc w:val="right"/>
              <w:rPr>
                <w:sz w:val="22"/>
                <w:szCs w:val="22"/>
              </w:rPr>
            </w:pP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r>
              <w:t>Elektroniskā vadības sistēma CX</w:t>
            </w:r>
          </w:p>
        </w:tc>
        <w:tc>
          <w:tcPr>
            <w:tcW w:w="2974" w:type="dxa"/>
            <w:tcBorders>
              <w:top w:val="single" w:sz="4" w:space="0" w:color="auto"/>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223B4A" w:rsidP="00E71822">
            <w:pPr>
              <w:tabs>
                <w:tab w:val="center" w:pos="4153"/>
                <w:tab w:val="right" w:pos="8306"/>
              </w:tabs>
              <w:jc w:val="both"/>
            </w:pPr>
            <w:r>
              <w:t>Elektriska kaisīšanas asimetrijas regulēšana</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8A5062" w:rsidTr="00E71822">
        <w:trPr>
          <w:trHeight w:val="298"/>
        </w:trPr>
        <w:tc>
          <w:tcPr>
            <w:tcW w:w="2523" w:type="dxa"/>
            <w:vMerge/>
            <w:tcBorders>
              <w:left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Pr="008A5062" w:rsidRDefault="00223B4A" w:rsidP="00E71822">
            <w:pPr>
              <w:tabs>
                <w:tab w:val="center" w:pos="4153"/>
                <w:tab w:val="right" w:pos="8306"/>
              </w:tabs>
              <w:rPr>
                <w:lang w:val="nb-NO"/>
              </w:rPr>
            </w:pPr>
            <w:r>
              <w:rPr>
                <w:lang w:val="nb-NO"/>
              </w:rPr>
              <w:t>Pret mitrumu nodrošināta elektroniskā vadības sistēma</w:t>
            </w:r>
          </w:p>
        </w:tc>
        <w:tc>
          <w:tcPr>
            <w:tcW w:w="2974" w:type="dxa"/>
            <w:tcBorders>
              <w:top w:val="single" w:sz="4" w:space="0" w:color="auto"/>
              <w:left w:val="single" w:sz="4" w:space="0" w:color="auto"/>
              <w:bottom w:val="single" w:sz="4" w:space="0" w:color="auto"/>
              <w:right w:val="single" w:sz="4" w:space="0" w:color="auto"/>
            </w:tcBorders>
          </w:tcPr>
          <w:p w:rsidR="00B4646F" w:rsidRPr="008A5062" w:rsidRDefault="00B4646F" w:rsidP="00E71822">
            <w:pPr>
              <w:tabs>
                <w:tab w:val="center" w:pos="4153"/>
                <w:tab w:val="right" w:pos="8306"/>
              </w:tabs>
              <w:jc w:val="both"/>
              <w:rPr>
                <w:lang w:val="nb-NO"/>
              </w:rPr>
            </w:pPr>
          </w:p>
        </w:tc>
      </w:tr>
      <w:tr w:rsidR="00B4646F" w:rsidRPr="005F6637" w:rsidTr="00E71822">
        <w:trPr>
          <w:trHeight w:val="298"/>
        </w:trPr>
        <w:tc>
          <w:tcPr>
            <w:tcW w:w="2523" w:type="dxa"/>
            <w:vMerge/>
            <w:tcBorders>
              <w:left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Pr="005F6637" w:rsidRDefault="00223B4A" w:rsidP="00E71822">
            <w:pPr>
              <w:tabs>
                <w:tab w:val="center" w:pos="4153"/>
                <w:tab w:val="right" w:pos="8306"/>
              </w:tabs>
              <w:jc w:val="both"/>
            </w:pPr>
            <w:r>
              <w:t>Viegli paceļams ūdens necaurlaidīgs bunkura vāks ar atvērumu 80%</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2537E" w:rsidRDefault="00B4646F" w:rsidP="00E71822">
            <w:pPr>
              <w:tabs>
                <w:tab w:val="center" w:pos="4153"/>
                <w:tab w:val="right" w:pos="8306"/>
              </w:tabs>
              <w:jc w:val="both"/>
              <w:rPr>
                <w:b/>
              </w:rPr>
            </w:pPr>
          </w:p>
        </w:tc>
        <w:tc>
          <w:tcPr>
            <w:tcW w:w="3739" w:type="dxa"/>
            <w:tcBorders>
              <w:top w:val="single" w:sz="4" w:space="0" w:color="auto"/>
              <w:left w:val="single" w:sz="4" w:space="0" w:color="auto"/>
              <w:bottom w:val="single" w:sz="4" w:space="0" w:color="auto"/>
              <w:right w:val="single" w:sz="4" w:space="0" w:color="auto"/>
            </w:tcBorders>
          </w:tcPr>
          <w:p w:rsidR="00B4646F" w:rsidRDefault="00223B4A" w:rsidP="00E71822">
            <w:pPr>
              <w:tabs>
                <w:tab w:val="center" w:pos="4153"/>
                <w:tab w:val="right" w:pos="8306"/>
              </w:tabs>
              <w:jc w:val="both"/>
            </w:pPr>
            <w:r>
              <w:t>Viegli paceļama kaisīšanas diska konsole</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2537E" w:rsidRDefault="00B4646F" w:rsidP="00E71822">
            <w:pPr>
              <w:tabs>
                <w:tab w:val="center" w:pos="4153"/>
                <w:tab w:val="right" w:pos="8306"/>
              </w:tabs>
              <w:jc w:val="both"/>
              <w:rPr>
                <w:b/>
              </w:rPr>
            </w:pPr>
          </w:p>
        </w:tc>
        <w:tc>
          <w:tcPr>
            <w:tcW w:w="3739" w:type="dxa"/>
            <w:tcBorders>
              <w:top w:val="single" w:sz="4" w:space="0" w:color="auto"/>
              <w:left w:val="single" w:sz="4" w:space="0" w:color="auto"/>
              <w:bottom w:val="single" w:sz="4" w:space="0" w:color="auto"/>
              <w:right w:val="single" w:sz="4" w:space="0" w:color="auto"/>
            </w:tcBorders>
          </w:tcPr>
          <w:p w:rsidR="00B4646F" w:rsidRDefault="00223B4A" w:rsidP="00E71822">
            <w:pPr>
              <w:tabs>
                <w:tab w:val="center" w:pos="4153"/>
                <w:tab w:val="right" w:pos="8306"/>
              </w:tabs>
              <w:jc w:val="both"/>
            </w:pPr>
            <w:r>
              <w:t>Darba apgaismojums aizmugurē (sarkans vai balts)</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2537E" w:rsidRDefault="00B4646F" w:rsidP="00E71822">
            <w:pPr>
              <w:tabs>
                <w:tab w:val="center" w:pos="4153"/>
                <w:tab w:val="right" w:pos="8306"/>
              </w:tabs>
              <w:jc w:val="both"/>
              <w:rPr>
                <w:b/>
              </w:rPr>
            </w:pPr>
          </w:p>
        </w:tc>
        <w:tc>
          <w:tcPr>
            <w:tcW w:w="3739" w:type="dxa"/>
            <w:tcBorders>
              <w:top w:val="single" w:sz="4" w:space="0" w:color="auto"/>
              <w:left w:val="single" w:sz="4" w:space="0" w:color="auto"/>
              <w:bottom w:val="single" w:sz="4" w:space="0" w:color="auto"/>
              <w:right w:val="single" w:sz="4" w:space="0" w:color="auto"/>
            </w:tcBorders>
          </w:tcPr>
          <w:p w:rsidR="00B4646F" w:rsidRDefault="00223B4A" w:rsidP="00E71822">
            <w:pPr>
              <w:tabs>
                <w:tab w:val="center" w:pos="4153"/>
                <w:tab w:val="right" w:pos="8306"/>
              </w:tabs>
              <w:jc w:val="both"/>
            </w:pPr>
            <w:r>
              <w:t>Mirgojoša bākuguns (aizmugurē)</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rPr>
          <w:trHeight w:val="298"/>
        </w:trPr>
        <w:tc>
          <w:tcPr>
            <w:tcW w:w="2523" w:type="dxa"/>
            <w:vMerge/>
            <w:tcBorders>
              <w:left w:val="single" w:sz="4" w:space="0" w:color="auto"/>
              <w:right w:val="single" w:sz="4" w:space="0" w:color="auto"/>
            </w:tcBorders>
          </w:tcPr>
          <w:p w:rsidR="00B4646F" w:rsidRPr="0052537E" w:rsidRDefault="00B4646F" w:rsidP="00E71822">
            <w:pPr>
              <w:tabs>
                <w:tab w:val="center" w:pos="4153"/>
                <w:tab w:val="right" w:pos="8306"/>
              </w:tabs>
              <w:jc w:val="both"/>
              <w:rPr>
                <w:b/>
              </w:rPr>
            </w:pPr>
          </w:p>
        </w:tc>
        <w:tc>
          <w:tcPr>
            <w:tcW w:w="3739" w:type="dxa"/>
            <w:tcBorders>
              <w:top w:val="single" w:sz="4" w:space="0" w:color="auto"/>
              <w:left w:val="single" w:sz="4" w:space="0" w:color="auto"/>
              <w:bottom w:val="single" w:sz="4" w:space="0" w:color="auto"/>
              <w:right w:val="single" w:sz="4" w:space="0" w:color="auto"/>
            </w:tcBorders>
          </w:tcPr>
          <w:p w:rsidR="00B4646F" w:rsidRDefault="00223B4A" w:rsidP="00E71822">
            <w:pPr>
              <w:tabs>
                <w:tab w:val="center" w:pos="4153"/>
                <w:tab w:val="right" w:pos="8306"/>
              </w:tabs>
              <w:jc w:val="both"/>
            </w:pPr>
            <w:proofErr w:type="spellStart"/>
            <w:r>
              <w:t>Hidroizvadu</w:t>
            </w:r>
            <w:proofErr w:type="spellEnd"/>
            <w:r>
              <w:t xml:space="preserve"> novietojums aizmugurē</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B4646F" w:rsidRPr="005F6637" w:rsidTr="00E71822">
        <w:tc>
          <w:tcPr>
            <w:tcW w:w="2523" w:type="dxa"/>
            <w:vMerge/>
            <w:tcBorders>
              <w:left w:val="single" w:sz="4" w:space="0" w:color="auto"/>
              <w:bottom w:val="single" w:sz="4" w:space="0" w:color="auto"/>
              <w:right w:val="single" w:sz="4" w:space="0" w:color="auto"/>
            </w:tcBorders>
          </w:tcPr>
          <w:p w:rsidR="00B4646F" w:rsidRPr="005F6637" w:rsidRDefault="00B4646F" w:rsidP="00E71822">
            <w:pPr>
              <w:tabs>
                <w:tab w:val="center" w:pos="4153"/>
                <w:tab w:val="right" w:pos="8306"/>
              </w:tabs>
              <w:jc w:val="both"/>
            </w:pPr>
          </w:p>
        </w:tc>
        <w:tc>
          <w:tcPr>
            <w:tcW w:w="3739" w:type="dxa"/>
            <w:tcBorders>
              <w:top w:val="single" w:sz="4" w:space="0" w:color="auto"/>
              <w:left w:val="single" w:sz="4" w:space="0" w:color="auto"/>
              <w:bottom w:val="single" w:sz="4" w:space="0" w:color="auto"/>
              <w:right w:val="single" w:sz="4" w:space="0" w:color="auto"/>
            </w:tcBorders>
          </w:tcPr>
          <w:p w:rsidR="00B4646F" w:rsidRDefault="00223B4A" w:rsidP="00E71822">
            <w:pPr>
              <w:tabs>
                <w:tab w:val="center" w:pos="4153"/>
                <w:tab w:val="right" w:pos="8306"/>
              </w:tabs>
              <w:jc w:val="both"/>
            </w:pPr>
            <w:proofErr w:type="spellStart"/>
            <w:r>
              <w:t>Elektropievads</w:t>
            </w:r>
            <w:proofErr w:type="spellEnd"/>
            <w:r>
              <w:t xml:space="preserve"> ar savienojumiem</w:t>
            </w:r>
          </w:p>
        </w:tc>
        <w:tc>
          <w:tcPr>
            <w:tcW w:w="2974" w:type="dxa"/>
            <w:tcBorders>
              <w:top w:val="single" w:sz="4" w:space="0" w:color="auto"/>
              <w:left w:val="single" w:sz="4" w:space="0" w:color="auto"/>
              <w:bottom w:val="single" w:sz="4" w:space="0" w:color="auto"/>
              <w:right w:val="single" w:sz="4" w:space="0" w:color="auto"/>
            </w:tcBorders>
          </w:tcPr>
          <w:p w:rsidR="00B4646F" w:rsidRDefault="00B4646F" w:rsidP="00E71822">
            <w:pPr>
              <w:tabs>
                <w:tab w:val="center" w:pos="4153"/>
                <w:tab w:val="right" w:pos="8306"/>
              </w:tabs>
              <w:jc w:val="both"/>
            </w:pPr>
          </w:p>
        </w:tc>
      </w:tr>
      <w:tr w:rsidR="007C638D" w:rsidRPr="005F6637" w:rsidTr="00E71822">
        <w:trPr>
          <w:trHeight w:val="76"/>
        </w:trPr>
        <w:tc>
          <w:tcPr>
            <w:tcW w:w="2523" w:type="dxa"/>
            <w:tcBorders>
              <w:top w:val="single" w:sz="4" w:space="0" w:color="auto"/>
              <w:left w:val="single" w:sz="4" w:space="0" w:color="auto"/>
              <w:bottom w:val="single" w:sz="4" w:space="0" w:color="auto"/>
              <w:right w:val="single" w:sz="4" w:space="0" w:color="auto"/>
            </w:tcBorders>
          </w:tcPr>
          <w:p w:rsidR="007C638D" w:rsidRPr="002B7075" w:rsidRDefault="007C638D" w:rsidP="007C638D">
            <w:pPr>
              <w:tabs>
                <w:tab w:val="center" w:pos="4153"/>
                <w:tab w:val="right" w:pos="8306"/>
              </w:tabs>
              <w:rPr>
                <w:b/>
              </w:rPr>
            </w:pPr>
            <w:r>
              <w:rPr>
                <w:b/>
              </w:rPr>
              <w:t>Sāls-smilšu kaisītāja garantija</w:t>
            </w:r>
          </w:p>
        </w:tc>
        <w:tc>
          <w:tcPr>
            <w:tcW w:w="3739" w:type="dxa"/>
            <w:tcBorders>
              <w:top w:val="single" w:sz="4" w:space="0" w:color="auto"/>
              <w:left w:val="single" w:sz="4" w:space="0" w:color="auto"/>
              <w:bottom w:val="single" w:sz="4" w:space="0" w:color="auto"/>
              <w:right w:val="single" w:sz="4" w:space="0" w:color="auto"/>
            </w:tcBorders>
          </w:tcPr>
          <w:p w:rsidR="007C638D" w:rsidRPr="00D17D77" w:rsidRDefault="007C638D" w:rsidP="00E71822">
            <w:pPr>
              <w:tabs>
                <w:tab w:val="center" w:pos="4153"/>
                <w:tab w:val="right" w:pos="8306"/>
              </w:tabs>
              <w:jc w:val="both"/>
            </w:pPr>
            <w:r w:rsidRPr="00D17D77">
              <w:t>Ne mazāk kā</w:t>
            </w:r>
            <w:r w:rsidR="00D17D77" w:rsidRPr="00D17D77">
              <w:t xml:space="preserve"> 2 gadi</w:t>
            </w:r>
          </w:p>
        </w:tc>
        <w:tc>
          <w:tcPr>
            <w:tcW w:w="2974" w:type="dxa"/>
            <w:tcBorders>
              <w:top w:val="single" w:sz="4" w:space="0" w:color="auto"/>
              <w:left w:val="single" w:sz="4" w:space="0" w:color="auto"/>
              <w:bottom w:val="single" w:sz="4" w:space="0" w:color="auto"/>
              <w:right w:val="single" w:sz="4" w:space="0" w:color="auto"/>
            </w:tcBorders>
          </w:tcPr>
          <w:p w:rsidR="007C638D" w:rsidRPr="000808CA" w:rsidRDefault="007C638D" w:rsidP="00E71822">
            <w:pPr>
              <w:tabs>
                <w:tab w:val="center" w:pos="4153"/>
                <w:tab w:val="right" w:pos="8306"/>
              </w:tabs>
              <w:jc w:val="both"/>
            </w:pPr>
          </w:p>
        </w:tc>
      </w:tr>
      <w:tr w:rsidR="00B4646F" w:rsidRPr="005F6637" w:rsidTr="00E71822">
        <w:trPr>
          <w:trHeight w:val="76"/>
        </w:trPr>
        <w:tc>
          <w:tcPr>
            <w:tcW w:w="2523" w:type="dxa"/>
            <w:tcBorders>
              <w:top w:val="single" w:sz="4" w:space="0" w:color="auto"/>
              <w:left w:val="single" w:sz="4" w:space="0" w:color="auto"/>
              <w:bottom w:val="single" w:sz="4" w:space="0" w:color="auto"/>
              <w:right w:val="single" w:sz="4" w:space="0" w:color="auto"/>
            </w:tcBorders>
          </w:tcPr>
          <w:p w:rsidR="00B4646F" w:rsidRPr="002B7075" w:rsidRDefault="00B4646F" w:rsidP="00E71822">
            <w:pPr>
              <w:tabs>
                <w:tab w:val="center" w:pos="4153"/>
                <w:tab w:val="right" w:pos="8306"/>
              </w:tabs>
              <w:jc w:val="both"/>
              <w:rPr>
                <w:b/>
              </w:rPr>
            </w:pPr>
            <w:r w:rsidRPr="002B7075">
              <w:rPr>
                <w:b/>
              </w:rPr>
              <w:t>Piegādes termiņš</w:t>
            </w:r>
          </w:p>
        </w:tc>
        <w:tc>
          <w:tcPr>
            <w:tcW w:w="3739" w:type="dxa"/>
            <w:tcBorders>
              <w:top w:val="single" w:sz="4" w:space="0" w:color="auto"/>
              <w:left w:val="single" w:sz="4" w:space="0" w:color="auto"/>
              <w:bottom w:val="single" w:sz="4" w:space="0" w:color="auto"/>
              <w:right w:val="single" w:sz="4" w:space="0" w:color="auto"/>
            </w:tcBorders>
          </w:tcPr>
          <w:p w:rsidR="00B4646F" w:rsidRPr="000808CA" w:rsidRDefault="00B4646F" w:rsidP="00E71822">
            <w:pPr>
              <w:tabs>
                <w:tab w:val="center" w:pos="4153"/>
                <w:tab w:val="right" w:pos="8306"/>
              </w:tabs>
              <w:jc w:val="both"/>
            </w:pPr>
            <w:r w:rsidRPr="000808CA">
              <w:t>120 dienu laikā no iepirkuma līguma parakstīšanas</w:t>
            </w:r>
          </w:p>
        </w:tc>
        <w:tc>
          <w:tcPr>
            <w:tcW w:w="2974" w:type="dxa"/>
            <w:tcBorders>
              <w:top w:val="single" w:sz="4" w:space="0" w:color="auto"/>
              <w:left w:val="single" w:sz="4" w:space="0" w:color="auto"/>
              <w:bottom w:val="single" w:sz="4" w:space="0" w:color="auto"/>
              <w:right w:val="single" w:sz="4" w:space="0" w:color="auto"/>
            </w:tcBorders>
          </w:tcPr>
          <w:p w:rsidR="00B4646F" w:rsidRPr="000808CA" w:rsidRDefault="00B4646F" w:rsidP="00E71822">
            <w:pPr>
              <w:tabs>
                <w:tab w:val="center" w:pos="4153"/>
                <w:tab w:val="right" w:pos="8306"/>
              </w:tabs>
              <w:jc w:val="both"/>
            </w:pPr>
          </w:p>
        </w:tc>
      </w:tr>
    </w:tbl>
    <w:p w:rsidR="00B4646F" w:rsidRPr="00C740C3" w:rsidRDefault="00B4646F" w:rsidP="007C638D">
      <w:pPr>
        <w:jc w:val="both"/>
        <w:rPr>
          <w:sz w:val="22"/>
          <w:szCs w:val="22"/>
        </w:rPr>
      </w:pPr>
      <w:r w:rsidRPr="00C740C3">
        <w:rPr>
          <w:sz w:val="22"/>
          <w:szCs w:val="22"/>
        </w:rPr>
        <w:t>Tehniskajam piedāvājumam pretendents ir tiesīgs pievienot papildus informāciju par piedāvātajām sāls-smilšu kaisītāja – aprakstus, fotogrāfijas, bukletus vai citus vizuālos materiālus par sāls-smilšu kaisītāja īpašībām, izskatu. Pievienotā papildus dokumentācija netiks vērtēta.</w:t>
      </w:r>
    </w:p>
    <w:p w:rsidR="00B4646F" w:rsidRPr="00C740C3" w:rsidRDefault="00B4646F" w:rsidP="00B4646F">
      <w:pPr>
        <w:tabs>
          <w:tab w:val="left" w:pos="142"/>
          <w:tab w:val="left" w:pos="284"/>
          <w:tab w:val="left" w:pos="426"/>
        </w:tabs>
        <w:spacing w:line="276" w:lineRule="auto"/>
        <w:jc w:val="both"/>
        <w:rPr>
          <w:color w:val="000000" w:themeColor="text1"/>
          <w:sz w:val="22"/>
          <w:szCs w:val="22"/>
        </w:rPr>
      </w:pPr>
      <w:r w:rsidRPr="00C740C3">
        <w:rPr>
          <w:color w:val="000000" w:themeColor="text1"/>
          <w:sz w:val="22"/>
          <w:szCs w:val="22"/>
        </w:rPr>
        <w:t>Par</w:t>
      </w:r>
      <w:r w:rsidR="00CB424E">
        <w:rPr>
          <w:color w:val="000000" w:themeColor="text1"/>
          <w:sz w:val="22"/>
          <w:szCs w:val="22"/>
        </w:rPr>
        <w:t xml:space="preserve">aksta pretendenta </w:t>
      </w:r>
      <w:proofErr w:type="spellStart"/>
      <w:r w:rsidR="00CB424E">
        <w:rPr>
          <w:color w:val="000000" w:themeColor="text1"/>
          <w:sz w:val="22"/>
          <w:szCs w:val="22"/>
        </w:rPr>
        <w:t>paraksttiesīga</w:t>
      </w:r>
      <w:proofErr w:type="spellEnd"/>
      <w:r w:rsidRPr="00C740C3">
        <w:rPr>
          <w:color w:val="000000" w:themeColor="text1"/>
          <w:sz w:val="22"/>
          <w:szCs w:val="22"/>
        </w:rPr>
        <w:t xml:space="preserve"> persona:</w:t>
      </w:r>
    </w:p>
    <w:p w:rsidR="00B4646F" w:rsidRPr="009447D2"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 xml:space="preserve">_______________________                        </w:t>
      </w:r>
      <w:r w:rsidRPr="009447D2">
        <w:rPr>
          <w:color w:val="000000" w:themeColor="text1"/>
        </w:rPr>
        <w:tab/>
      </w:r>
      <w:r w:rsidRPr="009447D2">
        <w:rPr>
          <w:color w:val="000000" w:themeColor="text1"/>
        </w:rPr>
        <w:tab/>
      </w:r>
      <w:r w:rsidRPr="009447D2">
        <w:rPr>
          <w:color w:val="000000" w:themeColor="text1"/>
        </w:rPr>
        <w:tab/>
        <w:t>_____________________</w:t>
      </w:r>
    </w:p>
    <w:p w:rsidR="00B4646F" w:rsidRDefault="00B4646F" w:rsidP="00B4646F">
      <w:pPr>
        <w:tabs>
          <w:tab w:val="left" w:pos="142"/>
          <w:tab w:val="left" w:pos="284"/>
          <w:tab w:val="left" w:pos="426"/>
        </w:tabs>
        <w:spacing w:line="276" w:lineRule="auto"/>
        <w:jc w:val="both"/>
        <w:rPr>
          <w:color w:val="000000" w:themeColor="text1"/>
        </w:rPr>
      </w:pPr>
      <w:r>
        <w:rPr>
          <w:color w:val="000000" w:themeColor="text1"/>
        </w:rPr>
        <w:t xml:space="preserve">     /v</w:t>
      </w:r>
      <w:r w:rsidRPr="009447D2">
        <w:rPr>
          <w:color w:val="000000" w:themeColor="text1"/>
        </w:rPr>
        <w:t>ārds, uzvārd</w:t>
      </w:r>
      <w:r>
        <w:rPr>
          <w:color w:val="000000" w:themeColor="text1"/>
        </w:rPr>
        <w:t>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/paraksts</w:t>
      </w:r>
    </w:p>
    <w:p w:rsidR="00B4646F" w:rsidRPr="00EE1164" w:rsidRDefault="00B4646F" w:rsidP="00B4646F">
      <w:pPr>
        <w:tabs>
          <w:tab w:val="left" w:pos="142"/>
          <w:tab w:val="left" w:pos="284"/>
          <w:tab w:val="left" w:pos="426"/>
        </w:tabs>
        <w:spacing w:line="276" w:lineRule="auto"/>
        <w:jc w:val="both"/>
        <w:rPr>
          <w:color w:val="000000" w:themeColor="text1"/>
          <w:sz w:val="16"/>
          <w:szCs w:val="16"/>
        </w:rPr>
      </w:pPr>
    </w:p>
    <w:p w:rsidR="00B4646F"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Datums: ____________________</w:t>
      </w:r>
    </w:p>
    <w:p w:rsidR="00B4646F" w:rsidRDefault="00B4646F" w:rsidP="00B4646F">
      <w:pPr>
        <w:suppressAutoHyphens w:val="0"/>
        <w:rPr>
          <w:color w:val="000000" w:themeColor="text1"/>
        </w:rPr>
        <w:sectPr w:rsidR="00B4646F" w:rsidSect="00EE1164">
          <w:footnotePr>
            <w:numRestart w:val="eachPage"/>
          </w:footnotePr>
          <w:pgSz w:w="11906" w:h="16838"/>
          <w:pgMar w:top="567" w:right="851" w:bottom="567" w:left="1701" w:header="720" w:footer="272" w:gutter="0"/>
          <w:pgNumType w:start="1"/>
          <w:cols w:space="720"/>
          <w:docGrid w:linePitch="240" w:charSpace="32768"/>
        </w:sectPr>
      </w:pPr>
    </w:p>
    <w:p w:rsidR="00B4646F" w:rsidRPr="009447D2" w:rsidRDefault="00B4646F" w:rsidP="00B4646F">
      <w:pPr>
        <w:suppressAutoHyphens w:val="0"/>
        <w:rPr>
          <w:color w:val="000000" w:themeColor="text1"/>
        </w:rPr>
      </w:pPr>
    </w:p>
    <w:p w:rsidR="00B4646F" w:rsidRPr="009447D2" w:rsidRDefault="00B4646F" w:rsidP="00B4646F">
      <w:pPr>
        <w:tabs>
          <w:tab w:val="left" w:pos="284"/>
        </w:tabs>
        <w:suppressAutoHyphens w:val="0"/>
        <w:spacing w:line="276" w:lineRule="auto"/>
        <w:jc w:val="right"/>
        <w:rPr>
          <w:color w:val="000000" w:themeColor="text1"/>
          <w:kern w:val="0"/>
          <w:lang w:eastAsia="en-US"/>
        </w:rPr>
      </w:pPr>
      <w:r>
        <w:rPr>
          <w:color w:val="000000" w:themeColor="text1"/>
        </w:rPr>
        <w:t>3</w:t>
      </w:r>
      <w:r w:rsidRPr="009447D2">
        <w:rPr>
          <w:color w:val="000000" w:themeColor="text1"/>
        </w:rPr>
        <w:t>.pielikums</w:t>
      </w:r>
    </w:p>
    <w:p w:rsidR="00B4646F" w:rsidRPr="009447D2" w:rsidRDefault="00B4646F" w:rsidP="00B4646F">
      <w:pPr>
        <w:pStyle w:val="ListParagraph"/>
        <w:tabs>
          <w:tab w:val="left" w:pos="142"/>
          <w:tab w:val="left" w:pos="284"/>
          <w:tab w:val="left" w:pos="426"/>
        </w:tabs>
        <w:spacing w:line="276" w:lineRule="auto"/>
        <w:jc w:val="right"/>
        <w:rPr>
          <w:color w:val="000000" w:themeColor="text1"/>
        </w:rPr>
      </w:pPr>
      <w:r w:rsidRPr="009447D2">
        <w:rPr>
          <w:color w:val="000000" w:themeColor="text1"/>
        </w:rPr>
        <w:t>Iepirkumam ID</w:t>
      </w:r>
      <w:r w:rsidRPr="00CB607C">
        <w:rPr>
          <w:color w:val="000000" w:themeColor="text1"/>
          <w:kern w:val="0"/>
          <w:lang w:eastAsia="en-US"/>
        </w:rPr>
        <w:t xml:space="preserve"> </w:t>
      </w:r>
      <w:r w:rsidRPr="009447D2">
        <w:rPr>
          <w:color w:val="000000" w:themeColor="text1"/>
          <w:kern w:val="0"/>
          <w:lang w:eastAsia="en-US"/>
        </w:rPr>
        <w:t xml:space="preserve">Nr. </w:t>
      </w:r>
      <w:r w:rsidRPr="009A0E49">
        <w:rPr>
          <w:color w:val="000000" w:themeColor="text1"/>
        </w:rPr>
        <w:t>BKT 201</w:t>
      </w:r>
      <w:r>
        <w:rPr>
          <w:color w:val="000000" w:themeColor="text1"/>
        </w:rPr>
        <w:t>5/01</w:t>
      </w:r>
    </w:p>
    <w:p w:rsidR="00B4646F" w:rsidRPr="009447D2" w:rsidRDefault="00B4646F" w:rsidP="00B4646F">
      <w:pPr>
        <w:tabs>
          <w:tab w:val="left" w:pos="142"/>
          <w:tab w:val="left" w:pos="284"/>
          <w:tab w:val="left" w:pos="426"/>
        </w:tabs>
        <w:spacing w:line="276" w:lineRule="auto"/>
        <w:ind w:right="-2"/>
        <w:jc w:val="center"/>
        <w:rPr>
          <w:b/>
          <w:bCs/>
          <w:color w:val="000000" w:themeColor="text1"/>
        </w:rPr>
      </w:pPr>
    </w:p>
    <w:p w:rsidR="00B4646F" w:rsidRPr="009447D2" w:rsidRDefault="00B4646F" w:rsidP="00B4646F">
      <w:pPr>
        <w:tabs>
          <w:tab w:val="left" w:pos="142"/>
          <w:tab w:val="left" w:pos="284"/>
          <w:tab w:val="left" w:pos="426"/>
        </w:tabs>
        <w:spacing w:line="276" w:lineRule="auto"/>
        <w:ind w:right="-2"/>
        <w:jc w:val="center"/>
        <w:rPr>
          <w:b/>
          <w:bCs/>
          <w:caps/>
          <w:color w:val="000000" w:themeColor="text1"/>
        </w:rPr>
      </w:pPr>
      <w:r w:rsidRPr="009447D2">
        <w:rPr>
          <w:b/>
          <w:bCs/>
          <w:color w:val="000000" w:themeColor="text1"/>
        </w:rPr>
        <w:t xml:space="preserve">  </w:t>
      </w:r>
      <w:r w:rsidRPr="009447D2">
        <w:rPr>
          <w:b/>
          <w:bCs/>
          <w:caps/>
          <w:color w:val="000000" w:themeColor="text1"/>
        </w:rPr>
        <w:t>APLIECINĀJUMS</w:t>
      </w:r>
    </w:p>
    <w:p w:rsidR="00B4646F" w:rsidRPr="009447D2" w:rsidRDefault="00B4646F" w:rsidP="00B4646F">
      <w:pPr>
        <w:tabs>
          <w:tab w:val="left" w:pos="142"/>
          <w:tab w:val="left" w:pos="284"/>
          <w:tab w:val="left" w:pos="426"/>
        </w:tabs>
        <w:spacing w:line="276" w:lineRule="auto"/>
        <w:ind w:right="-874"/>
        <w:jc w:val="both"/>
        <w:rPr>
          <w:b/>
          <w:bCs/>
          <w:color w:val="000000" w:themeColor="text1"/>
        </w:rPr>
      </w:pPr>
    </w:p>
    <w:tbl>
      <w:tblPr>
        <w:tblW w:w="0" w:type="auto"/>
        <w:tblInd w:w="2" w:type="dxa"/>
        <w:tblLayout w:type="fixed"/>
        <w:tblLook w:val="0000" w:firstRow="0" w:lastRow="0" w:firstColumn="0" w:lastColumn="0" w:noHBand="0" w:noVBand="0"/>
      </w:tblPr>
      <w:tblGrid>
        <w:gridCol w:w="4508"/>
        <w:gridCol w:w="4966"/>
      </w:tblGrid>
      <w:tr w:rsidR="00B4646F" w:rsidRPr="009A0E49" w:rsidTr="00E71822">
        <w:trPr>
          <w:trHeight w:val="316"/>
        </w:trPr>
        <w:tc>
          <w:tcPr>
            <w:tcW w:w="4508" w:type="dxa"/>
            <w:tcBorders>
              <w:top w:val="single" w:sz="4" w:space="0" w:color="000000"/>
              <w:left w:val="single" w:sz="4" w:space="0" w:color="000000"/>
              <w:bottom w:val="single" w:sz="4" w:space="0" w:color="000000"/>
            </w:tcBorders>
            <w:shd w:val="clear" w:color="auto" w:fill="auto"/>
            <w:vAlign w:val="center"/>
          </w:tcPr>
          <w:p w:rsidR="00B4646F" w:rsidRPr="009A0E49" w:rsidRDefault="00B4646F" w:rsidP="00E71822">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Pretendenta nosaukums:</w:t>
            </w:r>
          </w:p>
        </w:tc>
        <w:tc>
          <w:tcPr>
            <w:tcW w:w="4966" w:type="dxa"/>
            <w:tcBorders>
              <w:top w:val="single" w:sz="4" w:space="0" w:color="000000"/>
              <w:left w:val="single" w:sz="4" w:space="0" w:color="000000"/>
              <w:bottom w:val="single" w:sz="4" w:space="0" w:color="000000"/>
              <w:right w:val="single" w:sz="4" w:space="0" w:color="000000"/>
            </w:tcBorders>
          </w:tcPr>
          <w:p w:rsidR="00B4646F" w:rsidRPr="009A0E49" w:rsidRDefault="00B4646F" w:rsidP="00E71822">
            <w:pPr>
              <w:tabs>
                <w:tab w:val="left" w:pos="142"/>
                <w:tab w:val="left" w:pos="284"/>
                <w:tab w:val="left" w:pos="426"/>
              </w:tabs>
              <w:snapToGrid w:val="0"/>
              <w:spacing w:line="276" w:lineRule="auto"/>
              <w:jc w:val="both"/>
              <w:rPr>
                <w:color w:val="000000" w:themeColor="text1"/>
              </w:rPr>
            </w:pPr>
          </w:p>
        </w:tc>
      </w:tr>
      <w:tr w:rsidR="00B4646F" w:rsidRPr="009A0E49" w:rsidTr="00E71822">
        <w:trPr>
          <w:trHeight w:val="333"/>
        </w:trPr>
        <w:tc>
          <w:tcPr>
            <w:tcW w:w="4508" w:type="dxa"/>
            <w:tcBorders>
              <w:top w:val="single" w:sz="4" w:space="0" w:color="000000"/>
              <w:left w:val="single" w:sz="4" w:space="0" w:color="000000"/>
              <w:bottom w:val="single" w:sz="4" w:space="0" w:color="000000"/>
            </w:tcBorders>
            <w:shd w:val="clear" w:color="auto" w:fill="auto"/>
            <w:vAlign w:val="center"/>
          </w:tcPr>
          <w:p w:rsidR="00B4646F" w:rsidRPr="009A0E49" w:rsidRDefault="00B4646F" w:rsidP="00E71822">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Rekvizīti</w:t>
            </w:r>
          </w:p>
          <w:p w:rsidR="00B4646F" w:rsidRPr="009A0E49" w:rsidRDefault="00B4646F" w:rsidP="00E71822">
            <w:pPr>
              <w:tabs>
                <w:tab w:val="left" w:pos="142"/>
                <w:tab w:val="left" w:pos="284"/>
                <w:tab w:val="left" w:pos="426"/>
              </w:tabs>
              <w:spacing w:line="276" w:lineRule="auto"/>
              <w:jc w:val="both"/>
              <w:rPr>
                <w:color w:val="000000" w:themeColor="text1"/>
              </w:rPr>
            </w:pPr>
          </w:p>
        </w:tc>
        <w:tc>
          <w:tcPr>
            <w:tcW w:w="4966" w:type="dxa"/>
            <w:tcBorders>
              <w:top w:val="single" w:sz="4" w:space="0" w:color="000000"/>
              <w:left w:val="single" w:sz="4" w:space="0" w:color="000000"/>
              <w:bottom w:val="single" w:sz="4" w:space="0" w:color="000000"/>
              <w:right w:val="single" w:sz="4" w:space="0" w:color="000000"/>
            </w:tcBorders>
          </w:tcPr>
          <w:p w:rsidR="00B4646F" w:rsidRPr="009A0E49" w:rsidRDefault="00B4646F" w:rsidP="00E71822">
            <w:pPr>
              <w:tabs>
                <w:tab w:val="left" w:pos="142"/>
                <w:tab w:val="left" w:pos="284"/>
                <w:tab w:val="left" w:pos="426"/>
              </w:tabs>
              <w:snapToGrid w:val="0"/>
              <w:spacing w:line="276" w:lineRule="auto"/>
              <w:jc w:val="both"/>
              <w:rPr>
                <w:b/>
                <w:bCs/>
                <w:color w:val="000000" w:themeColor="text1"/>
              </w:rPr>
            </w:pPr>
            <w:proofErr w:type="spellStart"/>
            <w:r w:rsidRPr="009A0E49">
              <w:rPr>
                <w:b/>
                <w:bCs/>
                <w:color w:val="000000" w:themeColor="text1"/>
              </w:rPr>
              <w:t>Reģ</w:t>
            </w:r>
            <w:proofErr w:type="spellEnd"/>
            <w:r w:rsidRPr="009A0E49">
              <w:rPr>
                <w:b/>
                <w:bCs/>
                <w:color w:val="000000" w:themeColor="text1"/>
              </w:rPr>
              <w:t xml:space="preserve">. Nr. </w:t>
            </w:r>
          </w:p>
          <w:p w:rsidR="00B4646F" w:rsidRPr="009A0E49" w:rsidRDefault="00B4646F" w:rsidP="00E71822">
            <w:pPr>
              <w:tabs>
                <w:tab w:val="left" w:pos="142"/>
                <w:tab w:val="left" w:pos="284"/>
                <w:tab w:val="left" w:pos="426"/>
              </w:tabs>
              <w:spacing w:line="276" w:lineRule="auto"/>
              <w:jc w:val="both"/>
              <w:rPr>
                <w:b/>
                <w:bCs/>
                <w:color w:val="000000" w:themeColor="text1"/>
              </w:rPr>
            </w:pPr>
            <w:r w:rsidRPr="009A0E49">
              <w:rPr>
                <w:b/>
                <w:bCs/>
                <w:color w:val="000000" w:themeColor="text1"/>
              </w:rPr>
              <w:t xml:space="preserve">Adrese, pasta indekss: </w:t>
            </w:r>
          </w:p>
          <w:p w:rsidR="00B4646F" w:rsidRPr="009A0E49" w:rsidRDefault="00B4646F" w:rsidP="00E71822">
            <w:pPr>
              <w:tabs>
                <w:tab w:val="left" w:pos="142"/>
                <w:tab w:val="left" w:pos="284"/>
                <w:tab w:val="left" w:pos="426"/>
              </w:tabs>
              <w:spacing w:line="276" w:lineRule="auto"/>
              <w:jc w:val="both"/>
              <w:rPr>
                <w:b/>
                <w:bCs/>
                <w:color w:val="000000" w:themeColor="text1"/>
              </w:rPr>
            </w:pPr>
            <w:r w:rsidRPr="009A0E49">
              <w:rPr>
                <w:b/>
                <w:bCs/>
                <w:color w:val="000000" w:themeColor="text1"/>
              </w:rPr>
              <w:t xml:space="preserve">Bankas nosaukums:  </w:t>
            </w:r>
          </w:p>
          <w:p w:rsidR="00B4646F" w:rsidRPr="009A0E49" w:rsidRDefault="00B4646F" w:rsidP="00E71822">
            <w:pPr>
              <w:tabs>
                <w:tab w:val="left" w:pos="142"/>
                <w:tab w:val="left" w:pos="284"/>
                <w:tab w:val="left" w:pos="426"/>
              </w:tabs>
              <w:spacing w:line="276" w:lineRule="auto"/>
              <w:jc w:val="both"/>
              <w:rPr>
                <w:b/>
                <w:bCs/>
                <w:color w:val="000000" w:themeColor="text1"/>
              </w:rPr>
            </w:pPr>
            <w:r w:rsidRPr="009A0E49">
              <w:rPr>
                <w:b/>
                <w:bCs/>
                <w:color w:val="000000" w:themeColor="text1"/>
              </w:rPr>
              <w:t xml:space="preserve">IBAN konta numurs: </w:t>
            </w:r>
          </w:p>
          <w:p w:rsidR="00B4646F" w:rsidRPr="009A0E49" w:rsidRDefault="00B4646F" w:rsidP="00E71822">
            <w:pPr>
              <w:tabs>
                <w:tab w:val="left" w:pos="142"/>
                <w:tab w:val="left" w:pos="284"/>
                <w:tab w:val="left" w:pos="426"/>
              </w:tabs>
              <w:spacing w:line="276" w:lineRule="auto"/>
              <w:jc w:val="both"/>
              <w:rPr>
                <w:b/>
                <w:bCs/>
                <w:color w:val="000000" w:themeColor="text1"/>
              </w:rPr>
            </w:pPr>
            <w:r w:rsidRPr="009A0E49">
              <w:rPr>
                <w:b/>
                <w:bCs/>
                <w:color w:val="000000" w:themeColor="text1"/>
              </w:rPr>
              <w:t>SWIFT:</w:t>
            </w:r>
          </w:p>
        </w:tc>
      </w:tr>
      <w:tr w:rsidR="00B4646F" w:rsidRPr="009A0E49" w:rsidTr="00E71822">
        <w:trPr>
          <w:trHeight w:val="333"/>
        </w:trPr>
        <w:tc>
          <w:tcPr>
            <w:tcW w:w="4508" w:type="dxa"/>
            <w:tcBorders>
              <w:top w:val="single" w:sz="4" w:space="0" w:color="000000"/>
              <w:left w:val="single" w:sz="4" w:space="0" w:color="000000"/>
              <w:bottom w:val="single" w:sz="4" w:space="0" w:color="000000"/>
            </w:tcBorders>
            <w:shd w:val="clear" w:color="auto" w:fill="auto"/>
            <w:vAlign w:val="center"/>
          </w:tcPr>
          <w:p w:rsidR="00B4646F" w:rsidRPr="009A0E49" w:rsidRDefault="00B4646F" w:rsidP="00E71822">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Kontaktpersonas vārds, uzvārds:</w:t>
            </w:r>
          </w:p>
        </w:tc>
        <w:tc>
          <w:tcPr>
            <w:tcW w:w="4966" w:type="dxa"/>
            <w:tcBorders>
              <w:top w:val="single" w:sz="4" w:space="0" w:color="000000"/>
              <w:left w:val="single" w:sz="4" w:space="0" w:color="000000"/>
              <w:bottom w:val="single" w:sz="4" w:space="0" w:color="000000"/>
              <w:right w:val="single" w:sz="4" w:space="0" w:color="000000"/>
            </w:tcBorders>
          </w:tcPr>
          <w:p w:rsidR="00B4646F" w:rsidRPr="009A0E49" w:rsidRDefault="00B4646F" w:rsidP="00E71822">
            <w:pPr>
              <w:tabs>
                <w:tab w:val="left" w:pos="142"/>
                <w:tab w:val="left" w:pos="284"/>
                <w:tab w:val="left" w:pos="426"/>
              </w:tabs>
              <w:snapToGrid w:val="0"/>
              <w:spacing w:line="276" w:lineRule="auto"/>
              <w:jc w:val="both"/>
              <w:rPr>
                <w:color w:val="000000" w:themeColor="text1"/>
              </w:rPr>
            </w:pPr>
          </w:p>
        </w:tc>
      </w:tr>
      <w:tr w:rsidR="00B4646F" w:rsidRPr="009A0E49" w:rsidTr="00E71822">
        <w:trPr>
          <w:trHeight w:val="333"/>
        </w:trPr>
        <w:tc>
          <w:tcPr>
            <w:tcW w:w="4508" w:type="dxa"/>
            <w:tcBorders>
              <w:top w:val="single" w:sz="4" w:space="0" w:color="000000"/>
              <w:left w:val="single" w:sz="4" w:space="0" w:color="000000"/>
              <w:bottom w:val="single" w:sz="4" w:space="0" w:color="000000"/>
            </w:tcBorders>
            <w:shd w:val="clear" w:color="auto" w:fill="auto"/>
            <w:vAlign w:val="center"/>
          </w:tcPr>
          <w:p w:rsidR="00B4646F" w:rsidRPr="009A0E49" w:rsidRDefault="00B4646F" w:rsidP="00E71822">
            <w:pPr>
              <w:tabs>
                <w:tab w:val="left" w:pos="142"/>
                <w:tab w:val="left" w:pos="284"/>
                <w:tab w:val="left" w:pos="426"/>
              </w:tabs>
              <w:snapToGrid w:val="0"/>
              <w:spacing w:line="276" w:lineRule="auto"/>
              <w:jc w:val="both"/>
              <w:rPr>
                <w:b/>
                <w:bCs/>
                <w:color w:val="000000" w:themeColor="text1"/>
              </w:rPr>
            </w:pPr>
            <w:r w:rsidRPr="009A0E49">
              <w:rPr>
                <w:b/>
                <w:bCs/>
                <w:color w:val="000000" w:themeColor="text1"/>
              </w:rPr>
              <w:t>Kontaktpersonas tālrunis, fakss, e-pasta adrese:</w:t>
            </w:r>
          </w:p>
        </w:tc>
        <w:tc>
          <w:tcPr>
            <w:tcW w:w="4966" w:type="dxa"/>
            <w:tcBorders>
              <w:top w:val="single" w:sz="4" w:space="0" w:color="000000"/>
              <w:left w:val="single" w:sz="4" w:space="0" w:color="000000"/>
              <w:bottom w:val="single" w:sz="4" w:space="0" w:color="000000"/>
              <w:right w:val="single" w:sz="4" w:space="0" w:color="000000"/>
            </w:tcBorders>
          </w:tcPr>
          <w:p w:rsidR="00B4646F" w:rsidRPr="009A0E49" w:rsidRDefault="00B4646F" w:rsidP="00E71822">
            <w:pPr>
              <w:tabs>
                <w:tab w:val="left" w:pos="142"/>
                <w:tab w:val="left" w:pos="284"/>
                <w:tab w:val="left" w:pos="426"/>
              </w:tabs>
              <w:snapToGrid w:val="0"/>
              <w:spacing w:line="276" w:lineRule="auto"/>
              <w:jc w:val="both"/>
              <w:rPr>
                <w:color w:val="000000" w:themeColor="text1"/>
              </w:rPr>
            </w:pPr>
          </w:p>
        </w:tc>
      </w:tr>
    </w:tbl>
    <w:p w:rsidR="00B4646F" w:rsidRPr="009447D2" w:rsidRDefault="00B4646F" w:rsidP="00B4646F">
      <w:pPr>
        <w:tabs>
          <w:tab w:val="left" w:pos="142"/>
          <w:tab w:val="left" w:pos="284"/>
          <w:tab w:val="left" w:pos="426"/>
        </w:tabs>
        <w:spacing w:line="276" w:lineRule="auto"/>
        <w:jc w:val="both"/>
        <w:rPr>
          <w:b/>
          <w:bCs/>
          <w:smallCaps/>
          <w:color w:val="000000" w:themeColor="text1"/>
        </w:rPr>
      </w:pPr>
    </w:p>
    <w:p w:rsidR="00B4646F" w:rsidRPr="009447D2" w:rsidRDefault="00B4646F" w:rsidP="00B4646F">
      <w:pPr>
        <w:tabs>
          <w:tab w:val="left" w:pos="142"/>
          <w:tab w:val="left" w:pos="284"/>
          <w:tab w:val="left" w:pos="426"/>
        </w:tabs>
        <w:spacing w:line="276" w:lineRule="auto"/>
        <w:jc w:val="both"/>
        <w:rPr>
          <w:b/>
          <w:bCs/>
          <w:color w:val="000000" w:themeColor="text1"/>
        </w:rPr>
      </w:pPr>
      <w:r w:rsidRPr="009447D2">
        <w:rPr>
          <w:b/>
          <w:bCs/>
          <w:color w:val="000000" w:themeColor="text1"/>
        </w:rPr>
        <w:t>Apliecinu, ka:</w:t>
      </w:r>
    </w:p>
    <w:p w:rsidR="00B4646F" w:rsidRPr="009447D2" w:rsidRDefault="00B4646F" w:rsidP="00B4646F">
      <w:pPr>
        <w:tabs>
          <w:tab w:val="left" w:pos="142"/>
          <w:tab w:val="left" w:pos="284"/>
          <w:tab w:val="left" w:pos="426"/>
        </w:tabs>
        <w:spacing w:line="276" w:lineRule="auto"/>
        <w:jc w:val="both"/>
        <w:rPr>
          <w:b/>
          <w:bCs/>
          <w:color w:val="000000" w:themeColor="text1"/>
        </w:rPr>
      </w:pPr>
    </w:p>
    <w:p w:rsidR="00B4646F" w:rsidRPr="009447D2" w:rsidRDefault="00B4646F" w:rsidP="00B4646F">
      <w:pPr>
        <w:pStyle w:val="ListParagraph"/>
        <w:numPr>
          <w:ilvl w:val="0"/>
          <w:numId w:val="3"/>
        </w:numPr>
        <w:tabs>
          <w:tab w:val="left" w:pos="142"/>
          <w:tab w:val="left" w:pos="284"/>
          <w:tab w:val="left" w:pos="426"/>
        </w:tabs>
        <w:spacing w:line="276" w:lineRule="auto"/>
        <w:ind w:left="0" w:firstLine="0"/>
        <w:rPr>
          <w:color w:val="000000" w:themeColor="text1"/>
        </w:rPr>
      </w:pPr>
      <w:r w:rsidRPr="009447D2">
        <w:rPr>
          <w:i/>
          <w:iCs/>
          <w:color w:val="000000" w:themeColor="text1"/>
        </w:rPr>
        <w:t>(pretendenta nosaukums)</w:t>
      </w:r>
      <w:r w:rsidRPr="009447D2">
        <w:rPr>
          <w:color w:val="000000" w:themeColor="text1"/>
        </w:rPr>
        <w:t xml:space="preserve"> piedāvājumā iekļautās dokumentu kopijas atbilst oriģināliem.</w:t>
      </w:r>
    </w:p>
    <w:p w:rsidR="00B4646F" w:rsidRPr="009447D2" w:rsidRDefault="00B4646F" w:rsidP="00B4646F">
      <w:pPr>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 xml:space="preserve"> (pretendenta nosaukums</w:t>
      </w:r>
      <w:r w:rsidRPr="009447D2">
        <w:rPr>
          <w:color w:val="000000" w:themeColor="text1"/>
        </w:rPr>
        <w:t xml:space="preserve">)  rīcībā ir pietiekami finanšu un tehniskie resursi </w:t>
      </w:r>
      <w:r>
        <w:rPr>
          <w:color w:val="000000" w:themeColor="text1"/>
        </w:rPr>
        <w:t>piegādes veikšanai</w:t>
      </w:r>
      <w:r w:rsidRPr="009447D2">
        <w:rPr>
          <w:color w:val="000000" w:themeColor="text1"/>
        </w:rPr>
        <w:t>.</w:t>
      </w:r>
    </w:p>
    <w:p w:rsidR="00B4646F" w:rsidRPr="009447D2" w:rsidRDefault="00B4646F" w:rsidP="00B4646F">
      <w:pPr>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(pretendenta nosaukums</w:t>
      </w:r>
      <w:r w:rsidRPr="009447D2">
        <w:rPr>
          <w:color w:val="000000" w:themeColor="text1"/>
        </w:rPr>
        <w:t>)  ir prasībām atbilstoša pieredze.</w:t>
      </w:r>
    </w:p>
    <w:p w:rsidR="00B4646F" w:rsidRPr="0089758E" w:rsidRDefault="00B4646F" w:rsidP="00B4646F">
      <w:pPr>
        <w:numPr>
          <w:ilvl w:val="0"/>
          <w:numId w:val="3"/>
        </w:numPr>
        <w:tabs>
          <w:tab w:val="left" w:pos="142"/>
          <w:tab w:val="left" w:pos="284"/>
          <w:tab w:val="left" w:pos="426"/>
        </w:tabs>
        <w:spacing w:line="276" w:lineRule="auto"/>
        <w:ind w:left="0" w:firstLine="0"/>
        <w:jc w:val="both"/>
        <w:rPr>
          <w:color w:val="000000" w:themeColor="text1"/>
        </w:rPr>
      </w:pPr>
      <w:r w:rsidRPr="009447D2">
        <w:rPr>
          <w:color w:val="000000" w:themeColor="text1"/>
        </w:rPr>
        <w:t>(</w:t>
      </w:r>
      <w:r w:rsidRPr="009447D2">
        <w:rPr>
          <w:i/>
          <w:iCs/>
          <w:color w:val="000000" w:themeColor="text1"/>
        </w:rPr>
        <w:t>pretendenta nosaukums</w:t>
      </w:r>
      <w:r w:rsidRPr="0089758E">
        <w:rPr>
          <w:i/>
          <w:iCs/>
          <w:color w:val="000000" w:themeColor="text1"/>
        </w:rPr>
        <w:t>)</w:t>
      </w:r>
      <w:r w:rsidRPr="0089758E">
        <w:rPr>
          <w:color w:val="000000" w:themeColor="text1"/>
        </w:rPr>
        <w:t xml:space="preserve"> ir </w:t>
      </w:r>
      <w:r>
        <w:rPr>
          <w:color w:val="000000" w:themeColor="text1"/>
        </w:rPr>
        <w:t xml:space="preserve">normatīvo aktu prasībām atbilstoši aprīkota un reģistrēta tirdzniecības vieta, un </w:t>
      </w:r>
      <w:r w:rsidRPr="0089758E">
        <w:rPr>
          <w:color w:val="000000" w:themeColor="text1"/>
        </w:rPr>
        <w:t>pietiekams skaits kvalificēta personāla, lai nodrošinātu kvalitatīvu iepirkumā paredzēto darbu izpildi.</w:t>
      </w:r>
    </w:p>
    <w:p w:rsidR="00B4646F" w:rsidRPr="009447D2" w:rsidRDefault="00B4646F" w:rsidP="00B4646F">
      <w:pPr>
        <w:numPr>
          <w:ilvl w:val="0"/>
          <w:numId w:val="3"/>
        </w:numPr>
        <w:tabs>
          <w:tab w:val="left" w:pos="142"/>
          <w:tab w:val="left" w:pos="284"/>
          <w:tab w:val="left" w:pos="426"/>
        </w:tabs>
        <w:spacing w:line="276" w:lineRule="auto"/>
        <w:ind w:left="0" w:firstLine="0"/>
        <w:jc w:val="both"/>
        <w:rPr>
          <w:color w:val="000000" w:themeColor="text1"/>
        </w:rPr>
      </w:pPr>
      <w:r w:rsidRPr="009447D2" w:rsidDel="00274F1F">
        <w:rPr>
          <w:color w:val="000000" w:themeColor="text1"/>
        </w:rPr>
        <w:t xml:space="preserve"> </w:t>
      </w:r>
      <w:r w:rsidRPr="009447D2">
        <w:rPr>
          <w:i/>
          <w:iCs/>
          <w:color w:val="000000" w:themeColor="text1"/>
        </w:rPr>
        <w:t>(pretendenta nosaukums</w:t>
      </w:r>
      <w:r w:rsidRPr="009447D2">
        <w:rPr>
          <w:color w:val="000000" w:themeColor="text1"/>
        </w:rPr>
        <w:t xml:space="preserve">)  norādītājā līgumcenā ietvertas visas </w:t>
      </w:r>
      <w:r w:rsidRPr="00CB424E">
        <w:rPr>
          <w:color w:val="000000" w:themeColor="text1"/>
        </w:rPr>
        <w:t xml:space="preserve">ar </w:t>
      </w:r>
      <w:r w:rsidR="00C740C3" w:rsidRPr="00CB424E">
        <w:rPr>
          <w:color w:val="000000" w:themeColor="text1"/>
        </w:rPr>
        <w:t>iegādi un</w:t>
      </w:r>
      <w:r w:rsidR="00C740C3">
        <w:rPr>
          <w:color w:val="000000" w:themeColor="text1"/>
        </w:rPr>
        <w:t xml:space="preserve"> </w:t>
      </w:r>
      <w:r>
        <w:rPr>
          <w:color w:val="000000" w:themeColor="text1"/>
        </w:rPr>
        <w:t xml:space="preserve">piegādi un tehniskajā specifikācijā iekļauto prasību izpildes </w:t>
      </w:r>
      <w:r w:rsidRPr="009447D2">
        <w:rPr>
          <w:color w:val="000000" w:themeColor="text1"/>
        </w:rPr>
        <w:t>nodrošināšanu saistītās izmaksas</w:t>
      </w:r>
      <w:r>
        <w:rPr>
          <w:color w:val="000000" w:themeColor="text1"/>
        </w:rPr>
        <w:t xml:space="preserve"> visā līguma darbības periodā</w:t>
      </w:r>
      <w:r w:rsidRPr="009447D2">
        <w:rPr>
          <w:color w:val="000000" w:themeColor="text1"/>
        </w:rPr>
        <w:t>.</w:t>
      </w:r>
    </w:p>
    <w:p w:rsidR="00B4646F" w:rsidRPr="009447D2" w:rsidRDefault="00B4646F" w:rsidP="00B4646F">
      <w:pPr>
        <w:pStyle w:val="ListParagraph"/>
        <w:numPr>
          <w:ilvl w:val="0"/>
          <w:numId w:val="3"/>
        </w:numPr>
        <w:tabs>
          <w:tab w:val="left" w:pos="142"/>
          <w:tab w:val="left" w:pos="284"/>
          <w:tab w:val="left" w:pos="426"/>
        </w:tabs>
        <w:spacing w:line="276" w:lineRule="auto"/>
        <w:ind w:left="0" w:firstLine="0"/>
        <w:jc w:val="both"/>
        <w:rPr>
          <w:color w:val="000000" w:themeColor="text1"/>
        </w:rPr>
      </w:pPr>
      <w:r w:rsidRPr="009447D2">
        <w:rPr>
          <w:i/>
          <w:iCs/>
          <w:color w:val="000000" w:themeColor="text1"/>
        </w:rPr>
        <w:t>(pretendenta nosaukums)</w:t>
      </w:r>
      <w:r w:rsidRPr="009447D2">
        <w:rPr>
          <w:color w:val="000000" w:themeColor="text1"/>
        </w:rPr>
        <w:t xml:space="preserve"> apņemas līguma slēgšanas tiesību piešķiršanas gadījumā pildīt visus līguma nosacījumus. </w:t>
      </w:r>
    </w:p>
    <w:p w:rsidR="00B4646F" w:rsidRPr="009447D2" w:rsidRDefault="00B4646F" w:rsidP="00B4646F">
      <w:pPr>
        <w:tabs>
          <w:tab w:val="left" w:pos="142"/>
          <w:tab w:val="left" w:pos="284"/>
          <w:tab w:val="left" w:pos="426"/>
        </w:tabs>
        <w:spacing w:line="276" w:lineRule="auto"/>
        <w:jc w:val="both"/>
        <w:rPr>
          <w:color w:val="000000" w:themeColor="text1"/>
        </w:rPr>
      </w:pPr>
    </w:p>
    <w:p w:rsidR="00B4646F" w:rsidRPr="009447D2" w:rsidRDefault="00B4646F" w:rsidP="00B4646F">
      <w:pPr>
        <w:tabs>
          <w:tab w:val="left" w:pos="142"/>
          <w:tab w:val="left" w:pos="284"/>
          <w:tab w:val="left" w:pos="426"/>
        </w:tabs>
        <w:spacing w:line="276" w:lineRule="auto"/>
        <w:jc w:val="both"/>
        <w:rPr>
          <w:color w:val="000000" w:themeColor="text1"/>
        </w:rPr>
      </w:pPr>
    </w:p>
    <w:p w:rsidR="00B4646F" w:rsidRPr="009447D2"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Par</w:t>
      </w:r>
      <w:r w:rsidR="00CA2714">
        <w:rPr>
          <w:color w:val="000000" w:themeColor="text1"/>
        </w:rPr>
        <w:t xml:space="preserve">aksta pretendenta </w:t>
      </w:r>
      <w:proofErr w:type="spellStart"/>
      <w:r w:rsidR="00CA2714">
        <w:rPr>
          <w:color w:val="000000" w:themeColor="text1"/>
        </w:rPr>
        <w:t>paraksttiesīga</w:t>
      </w:r>
      <w:proofErr w:type="spellEnd"/>
      <w:r w:rsidRPr="009447D2">
        <w:rPr>
          <w:color w:val="000000" w:themeColor="text1"/>
        </w:rPr>
        <w:t xml:space="preserve"> persona:</w:t>
      </w:r>
    </w:p>
    <w:p w:rsidR="00B4646F" w:rsidRPr="009447D2" w:rsidRDefault="00B4646F" w:rsidP="00B4646F">
      <w:pPr>
        <w:tabs>
          <w:tab w:val="left" w:pos="142"/>
          <w:tab w:val="left" w:pos="284"/>
          <w:tab w:val="left" w:pos="426"/>
        </w:tabs>
        <w:spacing w:line="276" w:lineRule="auto"/>
        <w:jc w:val="both"/>
        <w:rPr>
          <w:color w:val="000000" w:themeColor="text1"/>
        </w:rPr>
      </w:pPr>
    </w:p>
    <w:p w:rsidR="00B4646F" w:rsidRPr="009447D2"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 xml:space="preserve">_______________________                        </w:t>
      </w:r>
      <w:r w:rsidRPr="009447D2">
        <w:rPr>
          <w:color w:val="000000" w:themeColor="text1"/>
        </w:rPr>
        <w:tab/>
      </w:r>
      <w:r w:rsidRPr="009447D2">
        <w:rPr>
          <w:color w:val="000000" w:themeColor="text1"/>
        </w:rPr>
        <w:tab/>
      </w:r>
      <w:r w:rsidRPr="009447D2">
        <w:rPr>
          <w:color w:val="000000" w:themeColor="text1"/>
        </w:rPr>
        <w:tab/>
        <w:t>_____________________</w:t>
      </w:r>
    </w:p>
    <w:p w:rsidR="00B4646F" w:rsidRPr="009447D2" w:rsidRDefault="00B4646F" w:rsidP="00B4646F">
      <w:pPr>
        <w:tabs>
          <w:tab w:val="left" w:pos="142"/>
          <w:tab w:val="left" w:pos="284"/>
          <w:tab w:val="left" w:pos="426"/>
        </w:tabs>
        <w:spacing w:line="276" w:lineRule="auto"/>
        <w:jc w:val="both"/>
        <w:rPr>
          <w:color w:val="000000" w:themeColor="text1"/>
        </w:rPr>
      </w:pPr>
      <w:r>
        <w:rPr>
          <w:color w:val="000000" w:themeColor="text1"/>
        </w:rPr>
        <w:t xml:space="preserve">     /v</w:t>
      </w:r>
      <w:r w:rsidRPr="009447D2">
        <w:rPr>
          <w:color w:val="000000" w:themeColor="text1"/>
        </w:rPr>
        <w:t>ārds, uzvārds/</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 xml:space="preserve">              /paraksts/</w:t>
      </w:r>
    </w:p>
    <w:p w:rsidR="00B4646F" w:rsidRPr="009447D2" w:rsidRDefault="00B4646F" w:rsidP="00B4646F">
      <w:pPr>
        <w:tabs>
          <w:tab w:val="left" w:pos="142"/>
          <w:tab w:val="left" w:pos="284"/>
          <w:tab w:val="left" w:pos="426"/>
        </w:tabs>
        <w:spacing w:line="276" w:lineRule="auto"/>
        <w:jc w:val="both"/>
        <w:rPr>
          <w:color w:val="000000" w:themeColor="text1"/>
        </w:rPr>
      </w:pPr>
    </w:p>
    <w:p w:rsidR="00B4646F" w:rsidRDefault="00B4646F" w:rsidP="00B4646F">
      <w:pPr>
        <w:tabs>
          <w:tab w:val="left" w:pos="142"/>
          <w:tab w:val="left" w:pos="284"/>
          <w:tab w:val="left" w:pos="426"/>
        </w:tabs>
        <w:spacing w:line="276" w:lineRule="auto"/>
        <w:jc w:val="both"/>
        <w:rPr>
          <w:color w:val="000000" w:themeColor="text1"/>
        </w:rPr>
      </w:pPr>
      <w:r w:rsidRPr="009447D2">
        <w:rPr>
          <w:color w:val="000000" w:themeColor="text1"/>
        </w:rPr>
        <w:t>Datums: ____________________</w:t>
      </w: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pPr>
    </w:p>
    <w:p w:rsidR="000E0017" w:rsidRDefault="000E0017" w:rsidP="00B4646F">
      <w:pPr>
        <w:tabs>
          <w:tab w:val="left" w:pos="142"/>
          <w:tab w:val="left" w:pos="284"/>
          <w:tab w:val="left" w:pos="426"/>
        </w:tabs>
        <w:spacing w:line="276" w:lineRule="auto"/>
        <w:jc w:val="both"/>
        <w:rPr>
          <w:color w:val="000000" w:themeColor="text1"/>
        </w:rPr>
        <w:sectPr w:rsidR="000E0017" w:rsidSect="00A4610D">
          <w:footnotePr>
            <w:numRestart w:val="eachPage"/>
          </w:footnotePr>
          <w:pgSz w:w="11906" w:h="16838"/>
          <w:pgMar w:top="777" w:right="851" w:bottom="992" w:left="1701" w:header="720" w:footer="272" w:gutter="0"/>
          <w:pgNumType w:start="1"/>
          <w:cols w:space="720"/>
          <w:docGrid w:linePitch="240" w:charSpace="32768"/>
        </w:sectPr>
      </w:pPr>
    </w:p>
    <w:p w:rsidR="00B4646F" w:rsidRPr="009447D2" w:rsidRDefault="00B4646F" w:rsidP="00B4646F">
      <w:pPr>
        <w:pStyle w:val="Heading1"/>
        <w:pageBreakBefore/>
        <w:numPr>
          <w:ilvl w:val="0"/>
          <w:numId w:val="0"/>
        </w:numPr>
        <w:tabs>
          <w:tab w:val="left" w:pos="142"/>
          <w:tab w:val="left" w:pos="284"/>
          <w:tab w:val="left" w:pos="426"/>
        </w:tabs>
        <w:spacing w:before="0" w:line="276" w:lineRule="auto"/>
        <w:jc w:val="right"/>
        <w:rPr>
          <w:rFonts w:ascii="Times New Roman" w:hAnsi="Times New Roman" w:cs="Times New Roman"/>
          <w:b w:val="0"/>
          <w:bCs w:val="0"/>
          <w:color w:val="000000" w:themeColor="text1"/>
          <w:sz w:val="24"/>
          <w:szCs w:val="24"/>
        </w:rPr>
      </w:pPr>
      <w:r w:rsidRPr="009447D2">
        <w:rPr>
          <w:rFonts w:ascii="Times New Roman" w:hAnsi="Times New Roman" w:cs="Times New Roman"/>
          <w:b w:val="0"/>
          <w:bCs w:val="0"/>
          <w:color w:val="000000" w:themeColor="text1"/>
          <w:sz w:val="24"/>
          <w:szCs w:val="24"/>
        </w:rPr>
        <w:lastRenderedPageBreak/>
        <w:t xml:space="preserve">                                                          </w:t>
      </w:r>
      <w:r>
        <w:rPr>
          <w:rFonts w:ascii="Times New Roman" w:hAnsi="Times New Roman" w:cs="Times New Roman"/>
          <w:b w:val="0"/>
          <w:bCs w:val="0"/>
          <w:color w:val="000000" w:themeColor="text1"/>
          <w:sz w:val="24"/>
          <w:szCs w:val="24"/>
        </w:rPr>
        <w:t>4</w:t>
      </w:r>
      <w:r w:rsidRPr="009447D2">
        <w:rPr>
          <w:rFonts w:ascii="Times New Roman" w:hAnsi="Times New Roman" w:cs="Times New Roman"/>
          <w:b w:val="0"/>
          <w:bCs w:val="0"/>
          <w:color w:val="000000" w:themeColor="text1"/>
          <w:sz w:val="24"/>
          <w:szCs w:val="24"/>
        </w:rPr>
        <w:t>.pielikums</w:t>
      </w:r>
    </w:p>
    <w:p w:rsidR="00B4646F" w:rsidRPr="009447D2" w:rsidRDefault="00B4646F" w:rsidP="00B4646F">
      <w:pPr>
        <w:tabs>
          <w:tab w:val="left" w:pos="142"/>
          <w:tab w:val="left" w:pos="284"/>
          <w:tab w:val="left" w:pos="426"/>
        </w:tabs>
        <w:spacing w:line="276" w:lineRule="auto"/>
        <w:jc w:val="right"/>
        <w:rPr>
          <w:color w:val="000000" w:themeColor="text1"/>
        </w:rPr>
      </w:pPr>
      <w:r w:rsidRPr="009447D2">
        <w:rPr>
          <w:color w:val="000000" w:themeColor="text1"/>
        </w:rPr>
        <w:t xml:space="preserve">Iepirkumam ID </w:t>
      </w:r>
      <w:r w:rsidRPr="009447D2">
        <w:rPr>
          <w:color w:val="000000" w:themeColor="text1"/>
          <w:kern w:val="0"/>
          <w:lang w:eastAsia="en-US"/>
        </w:rPr>
        <w:t xml:space="preserve">Nr. </w:t>
      </w:r>
      <w:r w:rsidRPr="009A0E49">
        <w:rPr>
          <w:color w:val="000000" w:themeColor="text1"/>
        </w:rPr>
        <w:t>BKT 201</w:t>
      </w:r>
      <w:r>
        <w:rPr>
          <w:color w:val="000000" w:themeColor="text1"/>
        </w:rPr>
        <w:t>5/01</w:t>
      </w:r>
    </w:p>
    <w:p w:rsidR="00B4646F" w:rsidRDefault="00B4646F" w:rsidP="00B4646F">
      <w:pPr>
        <w:tabs>
          <w:tab w:val="left" w:pos="142"/>
          <w:tab w:val="left" w:pos="284"/>
          <w:tab w:val="left" w:pos="426"/>
        </w:tabs>
        <w:spacing w:line="276" w:lineRule="auto"/>
        <w:jc w:val="center"/>
        <w:rPr>
          <w:b/>
          <w:bCs/>
          <w:color w:val="000000" w:themeColor="text1"/>
        </w:rPr>
      </w:pPr>
    </w:p>
    <w:p w:rsidR="00B4646F" w:rsidRPr="009447D2" w:rsidRDefault="00B4646F" w:rsidP="00B4646F">
      <w:pPr>
        <w:tabs>
          <w:tab w:val="left" w:pos="142"/>
          <w:tab w:val="left" w:pos="284"/>
          <w:tab w:val="left" w:pos="426"/>
        </w:tabs>
        <w:spacing w:line="276" w:lineRule="auto"/>
        <w:jc w:val="center"/>
        <w:rPr>
          <w:rFonts w:ascii="Symbol" w:hAnsi="Symbol" w:cs="Symbol"/>
          <w:b/>
          <w:bCs/>
          <w:color w:val="000000" w:themeColor="text1"/>
        </w:rPr>
      </w:pPr>
      <w:r w:rsidRPr="009447D2">
        <w:rPr>
          <w:b/>
          <w:bCs/>
          <w:color w:val="000000" w:themeColor="text1"/>
        </w:rPr>
        <w:t>Finanšu piedāvājuma forma</w:t>
      </w:r>
    </w:p>
    <w:p w:rsidR="00B4646F" w:rsidRPr="009447D2" w:rsidRDefault="00B4646F" w:rsidP="00B4646F">
      <w:pPr>
        <w:tabs>
          <w:tab w:val="left" w:pos="142"/>
          <w:tab w:val="left" w:pos="284"/>
          <w:tab w:val="left" w:pos="426"/>
        </w:tabs>
        <w:suppressAutoHyphens w:val="0"/>
        <w:spacing w:line="276" w:lineRule="auto"/>
        <w:jc w:val="center"/>
        <w:rPr>
          <w:b/>
          <w:bCs/>
          <w:color w:val="000000" w:themeColor="text1"/>
          <w:kern w:val="0"/>
          <w:sz w:val="28"/>
          <w:szCs w:val="28"/>
          <w:lang w:eastAsia="en-US"/>
        </w:rPr>
      </w:pPr>
    </w:p>
    <w:p w:rsidR="00B4646F" w:rsidRPr="009447D2" w:rsidRDefault="00B4646F" w:rsidP="00B4646F">
      <w:pPr>
        <w:tabs>
          <w:tab w:val="left" w:pos="142"/>
          <w:tab w:val="left" w:pos="284"/>
          <w:tab w:val="left" w:pos="426"/>
        </w:tabs>
        <w:suppressAutoHyphens w:val="0"/>
        <w:spacing w:line="276" w:lineRule="auto"/>
        <w:jc w:val="both"/>
        <w:rPr>
          <w:color w:val="000000" w:themeColor="text1"/>
          <w:kern w:val="0"/>
          <w:lang w:eastAsia="en-US"/>
        </w:rPr>
      </w:pPr>
      <w:r w:rsidRPr="009447D2">
        <w:rPr>
          <w:color w:val="000000" w:themeColor="text1"/>
          <w:kern w:val="0"/>
          <w:lang w:eastAsia="en-US"/>
        </w:rPr>
        <w:t>___________________ (</w:t>
      </w:r>
      <w:r w:rsidRPr="009447D2">
        <w:rPr>
          <w:i/>
          <w:iCs/>
          <w:color w:val="000000" w:themeColor="text1"/>
          <w:kern w:val="0"/>
          <w:lang w:eastAsia="en-US"/>
        </w:rPr>
        <w:t>pretendenta nosaukums</w:t>
      </w:r>
      <w:r w:rsidRPr="009447D2">
        <w:rPr>
          <w:color w:val="000000" w:themeColor="text1"/>
          <w:kern w:val="0"/>
          <w:lang w:eastAsia="en-US"/>
        </w:rPr>
        <w:t>), piedāvā veikt</w:t>
      </w:r>
      <w:r w:rsidRPr="009447D2">
        <w:rPr>
          <w:color w:val="000000" w:themeColor="text1"/>
        </w:rPr>
        <w:t xml:space="preserve"> </w:t>
      </w:r>
      <w:r>
        <w:rPr>
          <w:color w:val="000000" w:themeColor="text1"/>
          <w:kern w:val="0"/>
          <w:lang w:eastAsia="en-US"/>
        </w:rPr>
        <w:t xml:space="preserve">vienas jaunas sniega tīrīšanas </w:t>
      </w:r>
      <w:r w:rsidRPr="00CB424E">
        <w:rPr>
          <w:color w:val="000000" w:themeColor="text1"/>
          <w:kern w:val="0"/>
          <w:lang w:eastAsia="en-US"/>
        </w:rPr>
        <w:t xml:space="preserve">lāpstas </w:t>
      </w:r>
      <w:r w:rsidR="00C740C3" w:rsidRPr="00CB424E">
        <w:rPr>
          <w:color w:val="000000" w:themeColor="text1"/>
          <w:kern w:val="0"/>
          <w:lang w:eastAsia="en-US"/>
        </w:rPr>
        <w:t xml:space="preserve">iegādi un </w:t>
      </w:r>
      <w:r w:rsidRPr="00CB424E">
        <w:rPr>
          <w:color w:val="000000" w:themeColor="text1"/>
          <w:kern w:val="0"/>
          <w:lang w:eastAsia="en-US"/>
        </w:rPr>
        <w:t>piegādi</w:t>
      </w:r>
      <w:r w:rsidRPr="009447D2">
        <w:rPr>
          <w:color w:val="000000" w:themeColor="text1"/>
          <w:kern w:val="0"/>
          <w:lang w:eastAsia="en-US"/>
        </w:rPr>
        <w:t xml:space="preserve"> par šādu līgumcenu, EUR bez PVN: </w:t>
      </w:r>
    </w:p>
    <w:tbl>
      <w:tblPr>
        <w:tblStyle w:val="TableGrid"/>
        <w:tblW w:w="9776" w:type="dxa"/>
        <w:jc w:val="center"/>
        <w:tblLayout w:type="fixed"/>
        <w:tblLook w:val="04A0" w:firstRow="1" w:lastRow="0" w:firstColumn="1" w:lastColumn="0" w:noHBand="0" w:noVBand="1"/>
      </w:tblPr>
      <w:tblGrid>
        <w:gridCol w:w="704"/>
        <w:gridCol w:w="4253"/>
        <w:gridCol w:w="1275"/>
        <w:gridCol w:w="1560"/>
        <w:gridCol w:w="1984"/>
      </w:tblGrid>
      <w:tr w:rsidR="00B4646F" w:rsidRPr="009447D2" w:rsidTr="00E71822">
        <w:trPr>
          <w:trHeight w:val="1070"/>
          <w:jc w:val="center"/>
        </w:trPr>
        <w:tc>
          <w:tcPr>
            <w:tcW w:w="704" w:type="dxa"/>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NR.</w:t>
            </w:r>
          </w:p>
        </w:tc>
        <w:tc>
          <w:tcPr>
            <w:tcW w:w="4253" w:type="dxa"/>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Sniega tīrīšanas lāpstas marka un modelis</w:t>
            </w:r>
          </w:p>
        </w:tc>
        <w:tc>
          <w:tcPr>
            <w:tcW w:w="1275"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Vienas vienības cena, EUR (bez PVN)</w:t>
            </w:r>
          </w:p>
        </w:tc>
        <w:tc>
          <w:tcPr>
            <w:tcW w:w="1560"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Skaits</w:t>
            </w:r>
          </w:p>
        </w:tc>
        <w:tc>
          <w:tcPr>
            <w:tcW w:w="1984" w:type="dxa"/>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Kopējā līgumcena</w:t>
            </w:r>
            <w:r>
              <w:rPr>
                <w:b/>
                <w:bCs/>
                <w:color w:val="000000" w:themeColor="text1"/>
                <w:kern w:val="0"/>
                <w:sz w:val="22"/>
                <w:szCs w:val="22"/>
                <w:lang w:eastAsia="en-US"/>
              </w:rPr>
              <w:t>,</w:t>
            </w:r>
            <w:r w:rsidRPr="009447D2">
              <w:rPr>
                <w:b/>
                <w:bCs/>
                <w:color w:val="000000" w:themeColor="text1"/>
                <w:kern w:val="0"/>
                <w:sz w:val="22"/>
                <w:szCs w:val="22"/>
                <w:lang w:eastAsia="en-US"/>
              </w:rPr>
              <w:t xml:space="preserve"> EUR (bez PVN)</w:t>
            </w:r>
          </w:p>
        </w:tc>
      </w:tr>
      <w:tr w:rsidR="00B4646F" w:rsidRPr="009447D2" w:rsidTr="00E71822">
        <w:trPr>
          <w:trHeight w:val="360"/>
          <w:jc w:val="center"/>
        </w:trPr>
        <w:tc>
          <w:tcPr>
            <w:tcW w:w="704" w:type="dxa"/>
            <w:vAlign w:val="center"/>
          </w:tcPr>
          <w:p w:rsidR="00B4646F" w:rsidRPr="009447D2" w:rsidRDefault="00B4646F" w:rsidP="00B4646F">
            <w:pPr>
              <w:pStyle w:val="ListParagraph"/>
              <w:numPr>
                <w:ilvl w:val="0"/>
                <w:numId w:val="4"/>
              </w:numPr>
              <w:tabs>
                <w:tab w:val="left" w:pos="142"/>
                <w:tab w:val="left" w:pos="284"/>
                <w:tab w:val="left" w:pos="426"/>
              </w:tabs>
              <w:suppressAutoHyphens w:val="0"/>
              <w:spacing w:line="276" w:lineRule="auto"/>
              <w:ind w:left="0" w:firstLine="0"/>
              <w:jc w:val="center"/>
              <w:rPr>
                <w:b/>
                <w:bCs/>
                <w:color w:val="000000" w:themeColor="text1"/>
                <w:kern w:val="0"/>
                <w:sz w:val="22"/>
                <w:szCs w:val="22"/>
                <w:lang w:eastAsia="en-US"/>
              </w:rPr>
            </w:pPr>
          </w:p>
        </w:tc>
        <w:tc>
          <w:tcPr>
            <w:tcW w:w="4253" w:type="dxa"/>
            <w:vAlign w:val="center"/>
          </w:tcPr>
          <w:p w:rsidR="00B4646F" w:rsidRPr="00702CD9" w:rsidDel="00D00321" w:rsidRDefault="00B4646F" w:rsidP="00E71822">
            <w:pPr>
              <w:tabs>
                <w:tab w:val="left" w:pos="142"/>
                <w:tab w:val="left" w:pos="284"/>
                <w:tab w:val="left" w:pos="426"/>
              </w:tabs>
              <w:suppressAutoHyphens w:val="0"/>
              <w:spacing w:line="276" w:lineRule="auto"/>
              <w:jc w:val="center"/>
              <w:rPr>
                <w:bCs/>
                <w:color w:val="000000" w:themeColor="text1"/>
                <w:kern w:val="0"/>
                <w:sz w:val="22"/>
                <w:szCs w:val="22"/>
                <w:lang w:eastAsia="en-US"/>
              </w:rPr>
            </w:pPr>
          </w:p>
        </w:tc>
        <w:tc>
          <w:tcPr>
            <w:tcW w:w="1275"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p>
        </w:tc>
        <w:tc>
          <w:tcPr>
            <w:tcW w:w="1560"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1</w:t>
            </w:r>
          </w:p>
        </w:tc>
        <w:tc>
          <w:tcPr>
            <w:tcW w:w="1984" w:type="dxa"/>
            <w:vAlign w:val="center"/>
          </w:tcPr>
          <w:p w:rsidR="00B4646F" w:rsidRPr="009447D2" w:rsidRDefault="00B4646F" w:rsidP="00E71822">
            <w:pPr>
              <w:tabs>
                <w:tab w:val="left" w:pos="142"/>
                <w:tab w:val="left" w:pos="284"/>
                <w:tab w:val="left" w:pos="426"/>
              </w:tabs>
              <w:suppressAutoHyphens w:val="0"/>
              <w:spacing w:line="276" w:lineRule="auto"/>
              <w:jc w:val="both"/>
              <w:rPr>
                <w:b/>
                <w:bCs/>
                <w:color w:val="000000" w:themeColor="text1"/>
                <w:kern w:val="0"/>
                <w:sz w:val="22"/>
                <w:szCs w:val="22"/>
                <w:lang w:eastAsia="en-US"/>
              </w:rPr>
            </w:pPr>
          </w:p>
        </w:tc>
      </w:tr>
      <w:tr w:rsidR="00B4646F" w:rsidRPr="009447D2" w:rsidTr="00E71822">
        <w:trPr>
          <w:trHeight w:val="233"/>
          <w:jc w:val="center"/>
        </w:trPr>
        <w:tc>
          <w:tcPr>
            <w:tcW w:w="7792" w:type="dxa"/>
            <w:gridSpan w:val="4"/>
            <w:shd w:val="clear" w:color="auto" w:fill="auto"/>
            <w:vAlign w:val="center"/>
          </w:tcPr>
          <w:p w:rsidR="00B4646F" w:rsidRPr="009447D2" w:rsidRDefault="00B4646F" w:rsidP="00E71822">
            <w:pPr>
              <w:tabs>
                <w:tab w:val="left" w:pos="142"/>
                <w:tab w:val="left" w:pos="284"/>
                <w:tab w:val="left" w:pos="426"/>
              </w:tabs>
              <w:suppressAutoHyphens w:val="0"/>
              <w:spacing w:line="276" w:lineRule="auto"/>
              <w:jc w:val="right"/>
              <w:rPr>
                <w:b/>
                <w:bCs/>
                <w:color w:val="000000" w:themeColor="text1"/>
                <w:kern w:val="0"/>
                <w:sz w:val="22"/>
                <w:szCs w:val="22"/>
                <w:lang w:eastAsia="en-US"/>
              </w:rPr>
            </w:pPr>
            <w:r w:rsidRPr="009447D2">
              <w:rPr>
                <w:b/>
                <w:bCs/>
                <w:color w:val="000000" w:themeColor="text1"/>
                <w:kern w:val="0"/>
                <w:sz w:val="22"/>
                <w:szCs w:val="22"/>
                <w:lang w:eastAsia="en-US"/>
              </w:rPr>
              <w:t>KOPĀ</w:t>
            </w:r>
            <w:r>
              <w:rPr>
                <w:b/>
                <w:bCs/>
                <w:color w:val="000000" w:themeColor="text1"/>
                <w:kern w:val="0"/>
                <w:sz w:val="22"/>
                <w:szCs w:val="22"/>
                <w:lang w:eastAsia="en-US"/>
              </w:rPr>
              <w:t>,</w:t>
            </w:r>
            <w:r w:rsidRPr="009447D2">
              <w:rPr>
                <w:b/>
                <w:bCs/>
                <w:color w:val="000000" w:themeColor="text1"/>
                <w:kern w:val="0"/>
                <w:sz w:val="22"/>
                <w:szCs w:val="22"/>
                <w:lang w:eastAsia="en-US"/>
              </w:rPr>
              <w:t xml:space="preserve"> EUR (bez PVN)</w:t>
            </w:r>
          </w:p>
        </w:tc>
        <w:tc>
          <w:tcPr>
            <w:tcW w:w="1984" w:type="dxa"/>
            <w:shd w:val="clear" w:color="auto" w:fill="auto"/>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w:t>
            </w:r>
          </w:p>
        </w:tc>
      </w:tr>
    </w:tbl>
    <w:p w:rsidR="00B4646F" w:rsidRPr="009447D2" w:rsidRDefault="00B4646F" w:rsidP="00B4646F">
      <w:pPr>
        <w:tabs>
          <w:tab w:val="left" w:pos="142"/>
          <w:tab w:val="left" w:pos="284"/>
          <w:tab w:val="left" w:pos="426"/>
        </w:tabs>
        <w:suppressAutoHyphens w:val="0"/>
        <w:spacing w:line="276" w:lineRule="auto"/>
        <w:jc w:val="both"/>
        <w:rPr>
          <w:b/>
          <w:bCs/>
          <w:color w:val="000000" w:themeColor="text1"/>
          <w:kern w:val="0"/>
          <w:sz w:val="22"/>
          <w:szCs w:val="22"/>
          <w:lang w:eastAsia="en-US"/>
        </w:rPr>
      </w:pPr>
      <w:r w:rsidRPr="009447D2">
        <w:rPr>
          <w:color w:val="000000" w:themeColor="text1"/>
          <w:sz w:val="20"/>
          <w:szCs w:val="20"/>
        </w:rPr>
        <w:t>* Līgumcena, ko iepirkuma komisija vērtēs kā viszemāko cenu.</w:t>
      </w:r>
    </w:p>
    <w:p w:rsidR="00B4646F" w:rsidRPr="009447D2" w:rsidRDefault="00B4646F" w:rsidP="00B4646F">
      <w:pPr>
        <w:tabs>
          <w:tab w:val="left" w:pos="426"/>
        </w:tabs>
        <w:spacing w:line="276" w:lineRule="auto"/>
        <w:jc w:val="both"/>
        <w:rPr>
          <w:color w:val="000000" w:themeColor="text1"/>
        </w:rPr>
      </w:pPr>
    </w:p>
    <w:p w:rsidR="00B4646F" w:rsidRPr="009447D2" w:rsidRDefault="00CA2714" w:rsidP="00B4646F">
      <w:pPr>
        <w:tabs>
          <w:tab w:val="left" w:pos="426"/>
        </w:tabs>
        <w:spacing w:line="276" w:lineRule="auto"/>
        <w:jc w:val="both"/>
        <w:rPr>
          <w:color w:val="000000" w:themeColor="text1"/>
        </w:rPr>
      </w:pPr>
      <w:r>
        <w:rPr>
          <w:color w:val="000000" w:themeColor="text1"/>
        </w:rPr>
        <w:t xml:space="preserve">Paraksta </w:t>
      </w:r>
      <w:proofErr w:type="spellStart"/>
      <w:r>
        <w:rPr>
          <w:color w:val="000000" w:themeColor="text1"/>
        </w:rPr>
        <w:t>paraksttiesīga</w:t>
      </w:r>
      <w:proofErr w:type="spellEnd"/>
      <w:r w:rsidR="00B4646F" w:rsidRPr="009447D2">
        <w:rPr>
          <w:color w:val="000000" w:themeColor="text1"/>
        </w:rPr>
        <w:t xml:space="preserve"> persona:</w:t>
      </w:r>
    </w:p>
    <w:p w:rsidR="00B4646F" w:rsidRPr="009447D2" w:rsidRDefault="00B4646F" w:rsidP="00B4646F">
      <w:pPr>
        <w:tabs>
          <w:tab w:val="left" w:pos="426"/>
        </w:tabs>
        <w:spacing w:line="276" w:lineRule="auto"/>
        <w:jc w:val="both"/>
        <w:rPr>
          <w:color w:val="000000" w:themeColor="text1"/>
        </w:rPr>
      </w:pPr>
    </w:p>
    <w:p w:rsidR="00B4646F" w:rsidRPr="009447D2" w:rsidRDefault="00B4646F" w:rsidP="00B4646F">
      <w:pPr>
        <w:tabs>
          <w:tab w:val="left" w:pos="426"/>
        </w:tabs>
        <w:spacing w:line="276" w:lineRule="auto"/>
        <w:jc w:val="both"/>
        <w:rPr>
          <w:color w:val="000000" w:themeColor="text1"/>
        </w:rPr>
      </w:pPr>
      <w:r w:rsidRPr="009447D2">
        <w:rPr>
          <w:color w:val="000000" w:themeColor="text1"/>
        </w:rPr>
        <w:t>__________________________</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_____________________</w:t>
      </w:r>
    </w:p>
    <w:p w:rsidR="00B4646F" w:rsidRPr="009447D2" w:rsidRDefault="00B4646F" w:rsidP="00B4646F">
      <w:pPr>
        <w:tabs>
          <w:tab w:val="left" w:pos="426"/>
        </w:tabs>
        <w:spacing w:line="276" w:lineRule="auto"/>
        <w:jc w:val="both"/>
        <w:rPr>
          <w:color w:val="000000" w:themeColor="text1"/>
        </w:rPr>
      </w:pPr>
      <w:r>
        <w:rPr>
          <w:color w:val="000000" w:themeColor="text1"/>
        </w:rPr>
        <w:t xml:space="preserve">          /v</w:t>
      </w:r>
      <w:r w:rsidRPr="009447D2">
        <w:rPr>
          <w:color w:val="000000" w:themeColor="text1"/>
        </w:rPr>
        <w:t>ārds, uzvārds/</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 xml:space="preserve">            /paraksts/</w:t>
      </w:r>
    </w:p>
    <w:p w:rsidR="00B4646F" w:rsidRPr="009447D2" w:rsidRDefault="00B4646F" w:rsidP="00B4646F">
      <w:pPr>
        <w:tabs>
          <w:tab w:val="left" w:pos="426"/>
        </w:tabs>
        <w:spacing w:line="276" w:lineRule="auto"/>
        <w:jc w:val="both"/>
        <w:rPr>
          <w:color w:val="000000" w:themeColor="text1"/>
        </w:rPr>
      </w:pPr>
    </w:p>
    <w:p w:rsidR="00B4646F" w:rsidRDefault="00B4646F" w:rsidP="00B4646F">
      <w:pPr>
        <w:tabs>
          <w:tab w:val="left" w:pos="426"/>
        </w:tabs>
        <w:spacing w:line="276" w:lineRule="auto"/>
        <w:jc w:val="both"/>
        <w:rPr>
          <w:color w:val="000000" w:themeColor="text1"/>
        </w:rPr>
      </w:pPr>
      <w:r w:rsidRPr="009447D2">
        <w:rPr>
          <w:color w:val="000000" w:themeColor="text1"/>
        </w:rPr>
        <w:t>Datums: ________________</w:t>
      </w:r>
    </w:p>
    <w:p w:rsidR="00B4646F" w:rsidRPr="003A61F8" w:rsidRDefault="00B4646F" w:rsidP="00B4646F"/>
    <w:p w:rsidR="00B4646F" w:rsidRPr="003A61F8" w:rsidRDefault="00B4646F" w:rsidP="00B4646F"/>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0E0017" w:rsidRDefault="000E0017" w:rsidP="00B4646F">
      <w:pPr>
        <w:suppressAutoHyphens w:val="0"/>
      </w:pPr>
    </w:p>
    <w:p w:rsidR="00B4646F" w:rsidRDefault="00B4646F" w:rsidP="00B4646F">
      <w:pPr>
        <w:suppressAutoHyphens w:val="0"/>
      </w:pPr>
      <w:r>
        <w:br w:type="page"/>
      </w:r>
    </w:p>
    <w:p w:rsidR="00B4646F" w:rsidRPr="009447D2" w:rsidRDefault="00B4646F" w:rsidP="00B4646F">
      <w:pPr>
        <w:pStyle w:val="Heading1"/>
        <w:pageBreakBefore/>
        <w:numPr>
          <w:ilvl w:val="0"/>
          <w:numId w:val="0"/>
        </w:numPr>
        <w:tabs>
          <w:tab w:val="left" w:pos="142"/>
          <w:tab w:val="left" w:pos="284"/>
          <w:tab w:val="left" w:pos="426"/>
        </w:tabs>
        <w:spacing w:before="0" w:line="276" w:lineRule="auto"/>
        <w:jc w:val="right"/>
        <w:rPr>
          <w:rFonts w:ascii="Times New Roman" w:hAnsi="Times New Roman" w:cs="Times New Roman"/>
          <w:b w:val="0"/>
          <w:bCs w:val="0"/>
          <w:color w:val="000000" w:themeColor="text1"/>
          <w:sz w:val="24"/>
          <w:szCs w:val="24"/>
        </w:rPr>
      </w:pPr>
      <w:r w:rsidRPr="009447D2">
        <w:rPr>
          <w:rFonts w:ascii="Times New Roman" w:hAnsi="Times New Roman" w:cs="Times New Roman"/>
          <w:b w:val="0"/>
          <w:bCs w:val="0"/>
          <w:color w:val="000000" w:themeColor="text1"/>
          <w:sz w:val="24"/>
          <w:szCs w:val="24"/>
        </w:rPr>
        <w:lastRenderedPageBreak/>
        <w:t xml:space="preserve">                                                          </w:t>
      </w:r>
      <w:r>
        <w:rPr>
          <w:rFonts w:ascii="Times New Roman" w:hAnsi="Times New Roman" w:cs="Times New Roman"/>
          <w:b w:val="0"/>
          <w:bCs w:val="0"/>
          <w:color w:val="000000" w:themeColor="text1"/>
          <w:sz w:val="24"/>
          <w:szCs w:val="24"/>
        </w:rPr>
        <w:t>5</w:t>
      </w:r>
      <w:r w:rsidRPr="009447D2">
        <w:rPr>
          <w:rFonts w:ascii="Times New Roman" w:hAnsi="Times New Roman" w:cs="Times New Roman"/>
          <w:b w:val="0"/>
          <w:bCs w:val="0"/>
          <w:color w:val="000000" w:themeColor="text1"/>
          <w:sz w:val="24"/>
          <w:szCs w:val="24"/>
        </w:rPr>
        <w:t>.pielikums</w:t>
      </w:r>
    </w:p>
    <w:p w:rsidR="00B4646F" w:rsidRPr="009447D2" w:rsidRDefault="00B4646F" w:rsidP="00B4646F">
      <w:pPr>
        <w:tabs>
          <w:tab w:val="left" w:pos="142"/>
          <w:tab w:val="left" w:pos="284"/>
          <w:tab w:val="left" w:pos="426"/>
        </w:tabs>
        <w:spacing w:line="276" w:lineRule="auto"/>
        <w:jc w:val="right"/>
        <w:rPr>
          <w:color w:val="000000" w:themeColor="text1"/>
        </w:rPr>
      </w:pPr>
      <w:r w:rsidRPr="009447D2">
        <w:rPr>
          <w:color w:val="000000" w:themeColor="text1"/>
        </w:rPr>
        <w:t xml:space="preserve">Iepirkumam ID </w:t>
      </w:r>
      <w:r w:rsidRPr="009447D2">
        <w:rPr>
          <w:color w:val="000000" w:themeColor="text1"/>
          <w:kern w:val="0"/>
          <w:lang w:eastAsia="en-US"/>
        </w:rPr>
        <w:t xml:space="preserve">Nr. </w:t>
      </w:r>
      <w:r w:rsidRPr="009A0E49">
        <w:rPr>
          <w:color w:val="000000" w:themeColor="text1"/>
        </w:rPr>
        <w:t>BKT 201</w:t>
      </w:r>
      <w:r>
        <w:rPr>
          <w:color w:val="000000" w:themeColor="text1"/>
        </w:rPr>
        <w:t>5/01</w:t>
      </w:r>
    </w:p>
    <w:p w:rsidR="00B4646F" w:rsidRDefault="00B4646F" w:rsidP="00B4646F">
      <w:pPr>
        <w:tabs>
          <w:tab w:val="left" w:pos="142"/>
          <w:tab w:val="left" w:pos="284"/>
          <w:tab w:val="left" w:pos="426"/>
        </w:tabs>
        <w:spacing w:line="276" w:lineRule="auto"/>
        <w:jc w:val="center"/>
        <w:rPr>
          <w:b/>
          <w:bCs/>
          <w:color w:val="000000" w:themeColor="text1"/>
        </w:rPr>
      </w:pPr>
    </w:p>
    <w:p w:rsidR="00B4646F" w:rsidRPr="009447D2" w:rsidRDefault="00B4646F" w:rsidP="00B4646F">
      <w:pPr>
        <w:tabs>
          <w:tab w:val="left" w:pos="142"/>
          <w:tab w:val="left" w:pos="284"/>
          <w:tab w:val="left" w:pos="426"/>
        </w:tabs>
        <w:spacing w:line="276" w:lineRule="auto"/>
        <w:jc w:val="center"/>
        <w:rPr>
          <w:rFonts w:ascii="Symbol" w:hAnsi="Symbol" w:cs="Symbol"/>
          <w:b/>
          <w:bCs/>
          <w:color w:val="000000" w:themeColor="text1"/>
        </w:rPr>
      </w:pPr>
      <w:r w:rsidRPr="009447D2">
        <w:rPr>
          <w:b/>
          <w:bCs/>
          <w:color w:val="000000" w:themeColor="text1"/>
        </w:rPr>
        <w:t>Finanšu piedāvājuma forma</w:t>
      </w:r>
    </w:p>
    <w:p w:rsidR="00B4646F" w:rsidRPr="009447D2" w:rsidRDefault="00B4646F" w:rsidP="00B4646F">
      <w:pPr>
        <w:tabs>
          <w:tab w:val="left" w:pos="142"/>
          <w:tab w:val="left" w:pos="284"/>
          <w:tab w:val="left" w:pos="426"/>
        </w:tabs>
        <w:suppressAutoHyphens w:val="0"/>
        <w:spacing w:line="276" w:lineRule="auto"/>
        <w:jc w:val="center"/>
        <w:rPr>
          <w:b/>
          <w:bCs/>
          <w:color w:val="000000" w:themeColor="text1"/>
          <w:kern w:val="0"/>
          <w:sz w:val="28"/>
          <w:szCs w:val="28"/>
          <w:lang w:eastAsia="en-US"/>
        </w:rPr>
      </w:pPr>
    </w:p>
    <w:p w:rsidR="00B4646F" w:rsidRPr="009447D2" w:rsidRDefault="00B4646F" w:rsidP="00B4646F">
      <w:pPr>
        <w:tabs>
          <w:tab w:val="left" w:pos="142"/>
          <w:tab w:val="left" w:pos="284"/>
          <w:tab w:val="left" w:pos="426"/>
        </w:tabs>
        <w:suppressAutoHyphens w:val="0"/>
        <w:spacing w:line="276" w:lineRule="auto"/>
        <w:jc w:val="both"/>
        <w:rPr>
          <w:color w:val="000000" w:themeColor="text1"/>
          <w:kern w:val="0"/>
          <w:lang w:eastAsia="en-US"/>
        </w:rPr>
      </w:pPr>
      <w:r w:rsidRPr="009447D2">
        <w:rPr>
          <w:color w:val="000000" w:themeColor="text1"/>
          <w:kern w:val="0"/>
          <w:lang w:eastAsia="en-US"/>
        </w:rPr>
        <w:t>___________________ (</w:t>
      </w:r>
      <w:r w:rsidRPr="009447D2">
        <w:rPr>
          <w:i/>
          <w:iCs/>
          <w:color w:val="000000" w:themeColor="text1"/>
          <w:kern w:val="0"/>
          <w:lang w:eastAsia="en-US"/>
        </w:rPr>
        <w:t>pretendenta nosaukums</w:t>
      </w:r>
      <w:r w:rsidRPr="009447D2">
        <w:rPr>
          <w:color w:val="000000" w:themeColor="text1"/>
          <w:kern w:val="0"/>
          <w:lang w:eastAsia="en-US"/>
        </w:rPr>
        <w:t>), piedāvā veikt</w:t>
      </w:r>
      <w:r w:rsidRPr="009447D2">
        <w:rPr>
          <w:color w:val="000000" w:themeColor="text1"/>
        </w:rPr>
        <w:t xml:space="preserve"> </w:t>
      </w:r>
      <w:r>
        <w:rPr>
          <w:color w:val="000000" w:themeColor="text1"/>
          <w:kern w:val="0"/>
          <w:lang w:eastAsia="en-US"/>
        </w:rPr>
        <w:t xml:space="preserve">viena jauna sāls-smilšu </w:t>
      </w:r>
      <w:r w:rsidRPr="00CB424E">
        <w:rPr>
          <w:color w:val="000000" w:themeColor="text1"/>
          <w:kern w:val="0"/>
          <w:lang w:eastAsia="en-US"/>
        </w:rPr>
        <w:t xml:space="preserve">kaisītāja </w:t>
      </w:r>
      <w:r w:rsidR="00C740C3" w:rsidRPr="00CB424E">
        <w:rPr>
          <w:color w:val="000000" w:themeColor="text1"/>
          <w:kern w:val="0"/>
          <w:lang w:eastAsia="en-US"/>
        </w:rPr>
        <w:t xml:space="preserve">iegādi un </w:t>
      </w:r>
      <w:r w:rsidRPr="00CB424E">
        <w:rPr>
          <w:color w:val="000000" w:themeColor="text1"/>
          <w:kern w:val="0"/>
          <w:lang w:eastAsia="en-US"/>
        </w:rPr>
        <w:t>piegādi</w:t>
      </w:r>
      <w:r w:rsidRPr="009447D2">
        <w:rPr>
          <w:color w:val="000000" w:themeColor="text1"/>
          <w:kern w:val="0"/>
          <w:lang w:eastAsia="en-US"/>
        </w:rPr>
        <w:t xml:space="preserve"> par šādu līgumcenu, EUR bez PVN: </w:t>
      </w:r>
    </w:p>
    <w:tbl>
      <w:tblPr>
        <w:tblStyle w:val="TableGrid"/>
        <w:tblW w:w="9776" w:type="dxa"/>
        <w:jc w:val="center"/>
        <w:tblLayout w:type="fixed"/>
        <w:tblLook w:val="04A0" w:firstRow="1" w:lastRow="0" w:firstColumn="1" w:lastColumn="0" w:noHBand="0" w:noVBand="1"/>
      </w:tblPr>
      <w:tblGrid>
        <w:gridCol w:w="704"/>
        <w:gridCol w:w="4253"/>
        <w:gridCol w:w="1275"/>
        <w:gridCol w:w="1560"/>
        <w:gridCol w:w="1984"/>
      </w:tblGrid>
      <w:tr w:rsidR="00B4646F" w:rsidRPr="009447D2" w:rsidTr="00E71822">
        <w:trPr>
          <w:trHeight w:val="1070"/>
          <w:jc w:val="center"/>
        </w:trPr>
        <w:tc>
          <w:tcPr>
            <w:tcW w:w="704" w:type="dxa"/>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NR.</w:t>
            </w:r>
          </w:p>
        </w:tc>
        <w:tc>
          <w:tcPr>
            <w:tcW w:w="4253" w:type="dxa"/>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Sāls-smilšu kaisītāja marka un modelis</w:t>
            </w:r>
          </w:p>
        </w:tc>
        <w:tc>
          <w:tcPr>
            <w:tcW w:w="1275"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Vienas vienības cena, EUR (bez PVN)</w:t>
            </w:r>
          </w:p>
        </w:tc>
        <w:tc>
          <w:tcPr>
            <w:tcW w:w="1560"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Skaits</w:t>
            </w:r>
          </w:p>
        </w:tc>
        <w:tc>
          <w:tcPr>
            <w:tcW w:w="1984" w:type="dxa"/>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Kopējā līgumcena</w:t>
            </w:r>
            <w:r>
              <w:rPr>
                <w:b/>
                <w:bCs/>
                <w:color w:val="000000" w:themeColor="text1"/>
                <w:kern w:val="0"/>
                <w:sz w:val="22"/>
                <w:szCs w:val="22"/>
                <w:lang w:eastAsia="en-US"/>
              </w:rPr>
              <w:t>,</w:t>
            </w:r>
            <w:r w:rsidRPr="009447D2">
              <w:rPr>
                <w:b/>
                <w:bCs/>
                <w:color w:val="000000" w:themeColor="text1"/>
                <w:kern w:val="0"/>
                <w:sz w:val="22"/>
                <w:szCs w:val="22"/>
                <w:lang w:eastAsia="en-US"/>
              </w:rPr>
              <w:t xml:space="preserve"> EUR (bez PVN)</w:t>
            </w:r>
          </w:p>
        </w:tc>
      </w:tr>
      <w:tr w:rsidR="00B4646F" w:rsidRPr="009447D2" w:rsidTr="00E71822">
        <w:trPr>
          <w:trHeight w:val="360"/>
          <w:jc w:val="center"/>
        </w:trPr>
        <w:tc>
          <w:tcPr>
            <w:tcW w:w="704" w:type="dxa"/>
            <w:vAlign w:val="center"/>
          </w:tcPr>
          <w:p w:rsidR="00B4646F" w:rsidRPr="000E0017" w:rsidRDefault="000E0017" w:rsidP="000E0017">
            <w:pPr>
              <w:tabs>
                <w:tab w:val="left" w:pos="142"/>
                <w:tab w:val="left" w:pos="284"/>
                <w:tab w:val="left" w:pos="426"/>
              </w:tabs>
              <w:suppressAutoHyphens w:val="0"/>
              <w:spacing w:line="276" w:lineRule="auto"/>
              <w:rPr>
                <w:b/>
                <w:bCs/>
                <w:color w:val="000000" w:themeColor="text1"/>
                <w:kern w:val="0"/>
                <w:sz w:val="22"/>
                <w:szCs w:val="22"/>
                <w:lang w:eastAsia="en-US"/>
              </w:rPr>
            </w:pPr>
            <w:r w:rsidRPr="000E0017">
              <w:rPr>
                <w:b/>
                <w:bCs/>
                <w:color w:val="000000" w:themeColor="text1"/>
                <w:kern w:val="0"/>
                <w:sz w:val="22"/>
                <w:szCs w:val="22"/>
                <w:lang w:eastAsia="en-US"/>
              </w:rPr>
              <w:t>1.</w:t>
            </w:r>
          </w:p>
        </w:tc>
        <w:tc>
          <w:tcPr>
            <w:tcW w:w="4253" w:type="dxa"/>
            <w:vAlign w:val="center"/>
          </w:tcPr>
          <w:p w:rsidR="00B4646F" w:rsidRPr="00702CD9" w:rsidDel="00D00321" w:rsidRDefault="00B4646F" w:rsidP="00E71822">
            <w:pPr>
              <w:tabs>
                <w:tab w:val="left" w:pos="142"/>
                <w:tab w:val="left" w:pos="284"/>
                <w:tab w:val="left" w:pos="426"/>
              </w:tabs>
              <w:suppressAutoHyphens w:val="0"/>
              <w:spacing w:line="276" w:lineRule="auto"/>
              <w:jc w:val="center"/>
              <w:rPr>
                <w:bCs/>
                <w:color w:val="000000" w:themeColor="text1"/>
                <w:kern w:val="0"/>
                <w:sz w:val="22"/>
                <w:szCs w:val="22"/>
                <w:lang w:eastAsia="en-US"/>
              </w:rPr>
            </w:pPr>
          </w:p>
        </w:tc>
        <w:tc>
          <w:tcPr>
            <w:tcW w:w="1275"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p>
        </w:tc>
        <w:tc>
          <w:tcPr>
            <w:tcW w:w="1560" w:type="dxa"/>
            <w:tcBorders>
              <w:right w:val="single" w:sz="4" w:space="0" w:color="auto"/>
            </w:tcBorders>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Pr>
                <w:b/>
                <w:bCs/>
                <w:color w:val="000000" w:themeColor="text1"/>
                <w:kern w:val="0"/>
                <w:sz w:val="22"/>
                <w:szCs w:val="22"/>
                <w:lang w:eastAsia="en-US"/>
              </w:rPr>
              <w:t>1</w:t>
            </w:r>
          </w:p>
        </w:tc>
        <w:tc>
          <w:tcPr>
            <w:tcW w:w="1984" w:type="dxa"/>
            <w:vAlign w:val="center"/>
          </w:tcPr>
          <w:p w:rsidR="00B4646F" w:rsidRPr="009447D2" w:rsidRDefault="00B4646F" w:rsidP="00E71822">
            <w:pPr>
              <w:tabs>
                <w:tab w:val="left" w:pos="142"/>
                <w:tab w:val="left" w:pos="284"/>
                <w:tab w:val="left" w:pos="426"/>
              </w:tabs>
              <w:suppressAutoHyphens w:val="0"/>
              <w:spacing w:line="276" w:lineRule="auto"/>
              <w:jc w:val="both"/>
              <w:rPr>
                <w:b/>
                <w:bCs/>
                <w:color w:val="000000" w:themeColor="text1"/>
                <w:kern w:val="0"/>
                <w:sz w:val="22"/>
                <w:szCs w:val="22"/>
                <w:lang w:eastAsia="en-US"/>
              </w:rPr>
            </w:pPr>
          </w:p>
        </w:tc>
      </w:tr>
      <w:tr w:rsidR="00B4646F" w:rsidRPr="009447D2" w:rsidTr="00E71822">
        <w:trPr>
          <w:trHeight w:val="233"/>
          <w:jc w:val="center"/>
        </w:trPr>
        <w:tc>
          <w:tcPr>
            <w:tcW w:w="7792" w:type="dxa"/>
            <w:gridSpan w:val="4"/>
            <w:shd w:val="clear" w:color="auto" w:fill="auto"/>
            <w:vAlign w:val="center"/>
          </w:tcPr>
          <w:p w:rsidR="00B4646F" w:rsidRPr="009447D2" w:rsidRDefault="00B4646F" w:rsidP="00E71822">
            <w:pPr>
              <w:tabs>
                <w:tab w:val="left" w:pos="142"/>
                <w:tab w:val="left" w:pos="284"/>
                <w:tab w:val="left" w:pos="426"/>
              </w:tabs>
              <w:suppressAutoHyphens w:val="0"/>
              <w:spacing w:line="276" w:lineRule="auto"/>
              <w:jc w:val="right"/>
              <w:rPr>
                <w:b/>
                <w:bCs/>
                <w:color w:val="000000" w:themeColor="text1"/>
                <w:kern w:val="0"/>
                <w:sz w:val="22"/>
                <w:szCs w:val="22"/>
                <w:lang w:eastAsia="en-US"/>
              </w:rPr>
            </w:pPr>
            <w:r w:rsidRPr="009447D2">
              <w:rPr>
                <w:b/>
                <w:bCs/>
                <w:color w:val="000000" w:themeColor="text1"/>
                <w:kern w:val="0"/>
                <w:sz w:val="22"/>
                <w:szCs w:val="22"/>
                <w:lang w:eastAsia="en-US"/>
              </w:rPr>
              <w:t>KOPĀ</w:t>
            </w:r>
            <w:r>
              <w:rPr>
                <w:b/>
                <w:bCs/>
                <w:color w:val="000000" w:themeColor="text1"/>
                <w:kern w:val="0"/>
                <w:sz w:val="22"/>
                <w:szCs w:val="22"/>
                <w:lang w:eastAsia="en-US"/>
              </w:rPr>
              <w:t>,</w:t>
            </w:r>
            <w:r w:rsidRPr="009447D2">
              <w:rPr>
                <w:b/>
                <w:bCs/>
                <w:color w:val="000000" w:themeColor="text1"/>
                <w:kern w:val="0"/>
                <w:sz w:val="22"/>
                <w:szCs w:val="22"/>
                <w:lang w:eastAsia="en-US"/>
              </w:rPr>
              <w:t xml:space="preserve"> EUR (bez PVN)</w:t>
            </w:r>
          </w:p>
        </w:tc>
        <w:tc>
          <w:tcPr>
            <w:tcW w:w="1984" w:type="dxa"/>
            <w:shd w:val="clear" w:color="auto" w:fill="auto"/>
            <w:vAlign w:val="center"/>
          </w:tcPr>
          <w:p w:rsidR="00B4646F" w:rsidRPr="009447D2" w:rsidRDefault="00B4646F" w:rsidP="00E71822">
            <w:pPr>
              <w:tabs>
                <w:tab w:val="left" w:pos="142"/>
                <w:tab w:val="left" w:pos="284"/>
                <w:tab w:val="left" w:pos="426"/>
              </w:tabs>
              <w:suppressAutoHyphens w:val="0"/>
              <w:spacing w:line="276" w:lineRule="auto"/>
              <w:jc w:val="center"/>
              <w:rPr>
                <w:b/>
                <w:bCs/>
                <w:color w:val="000000" w:themeColor="text1"/>
                <w:kern w:val="0"/>
                <w:sz w:val="22"/>
                <w:szCs w:val="22"/>
                <w:lang w:eastAsia="en-US"/>
              </w:rPr>
            </w:pPr>
            <w:r w:rsidRPr="009447D2">
              <w:rPr>
                <w:b/>
                <w:bCs/>
                <w:color w:val="000000" w:themeColor="text1"/>
                <w:kern w:val="0"/>
                <w:sz w:val="22"/>
                <w:szCs w:val="22"/>
                <w:lang w:eastAsia="en-US"/>
              </w:rPr>
              <w:t>*</w:t>
            </w:r>
          </w:p>
        </w:tc>
      </w:tr>
    </w:tbl>
    <w:p w:rsidR="00B4646F" w:rsidRPr="009447D2" w:rsidRDefault="00B4646F" w:rsidP="00B4646F">
      <w:pPr>
        <w:tabs>
          <w:tab w:val="left" w:pos="142"/>
          <w:tab w:val="left" w:pos="284"/>
          <w:tab w:val="left" w:pos="426"/>
        </w:tabs>
        <w:suppressAutoHyphens w:val="0"/>
        <w:spacing w:line="276" w:lineRule="auto"/>
        <w:jc w:val="both"/>
        <w:rPr>
          <w:b/>
          <w:bCs/>
          <w:color w:val="000000" w:themeColor="text1"/>
          <w:kern w:val="0"/>
          <w:sz w:val="22"/>
          <w:szCs w:val="22"/>
          <w:lang w:eastAsia="en-US"/>
        </w:rPr>
      </w:pPr>
      <w:r w:rsidRPr="009447D2">
        <w:rPr>
          <w:color w:val="000000" w:themeColor="text1"/>
          <w:sz w:val="20"/>
          <w:szCs w:val="20"/>
        </w:rPr>
        <w:t>* Līgumcena, ko iepirkuma komisija vērtēs kā viszemāko cenu.</w:t>
      </w:r>
    </w:p>
    <w:p w:rsidR="00B4646F" w:rsidRPr="009447D2" w:rsidRDefault="00B4646F" w:rsidP="00B4646F">
      <w:pPr>
        <w:tabs>
          <w:tab w:val="left" w:pos="426"/>
        </w:tabs>
        <w:spacing w:line="276" w:lineRule="auto"/>
        <w:jc w:val="both"/>
        <w:rPr>
          <w:color w:val="000000" w:themeColor="text1"/>
        </w:rPr>
      </w:pPr>
    </w:p>
    <w:p w:rsidR="00B4646F" w:rsidRPr="009447D2" w:rsidRDefault="00BF0C00" w:rsidP="00B4646F">
      <w:pPr>
        <w:tabs>
          <w:tab w:val="left" w:pos="426"/>
        </w:tabs>
        <w:spacing w:line="276" w:lineRule="auto"/>
        <w:jc w:val="both"/>
        <w:rPr>
          <w:color w:val="000000" w:themeColor="text1"/>
        </w:rPr>
      </w:pPr>
      <w:r>
        <w:rPr>
          <w:color w:val="000000" w:themeColor="text1"/>
        </w:rPr>
        <w:t xml:space="preserve">Paraksta </w:t>
      </w:r>
      <w:proofErr w:type="spellStart"/>
      <w:r>
        <w:rPr>
          <w:color w:val="000000" w:themeColor="text1"/>
        </w:rPr>
        <w:t>paraksttiesīga</w:t>
      </w:r>
      <w:proofErr w:type="spellEnd"/>
      <w:r w:rsidR="00B4646F" w:rsidRPr="009447D2">
        <w:rPr>
          <w:color w:val="000000" w:themeColor="text1"/>
        </w:rPr>
        <w:t xml:space="preserve"> persona:</w:t>
      </w:r>
    </w:p>
    <w:p w:rsidR="00B4646F" w:rsidRPr="009447D2" w:rsidRDefault="00B4646F" w:rsidP="00B4646F">
      <w:pPr>
        <w:tabs>
          <w:tab w:val="left" w:pos="426"/>
        </w:tabs>
        <w:spacing w:line="276" w:lineRule="auto"/>
        <w:jc w:val="both"/>
        <w:rPr>
          <w:color w:val="000000" w:themeColor="text1"/>
        </w:rPr>
      </w:pPr>
    </w:p>
    <w:p w:rsidR="00B4646F" w:rsidRPr="009447D2" w:rsidRDefault="00B4646F" w:rsidP="00B4646F">
      <w:pPr>
        <w:tabs>
          <w:tab w:val="left" w:pos="426"/>
        </w:tabs>
        <w:spacing w:line="276" w:lineRule="auto"/>
        <w:jc w:val="both"/>
        <w:rPr>
          <w:color w:val="000000" w:themeColor="text1"/>
        </w:rPr>
      </w:pPr>
      <w:r w:rsidRPr="009447D2">
        <w:rPr>
          <w:color w:val="000000" w:themeColor="text1"/>
        </w:rPr>
        <w:t>__________________________</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_____________________</w:t>
      </w:r>
    </w:p>
    <w:p w:rsidR="00B4646F" w:rsidRPr="009447D2" w:rsidRDefault="00B4646F" w:rsidP="00B4646F">
      <w:pPr>
        <w:tabs>
          <w:tab w:val="left" w:pos="426"/>
        </w:tabs>
        <w:spacing w:line="276" w:lineRule="auto"/>
        <w:jc w:val="both"/>
        <w:rPr>
          <w:color w:val="000000" w:themeColor="text1"/>
        </w:rPr>
      </w:pPr>
      <w:r>
        <w:rPr>
          <w:color w:val="000000" w:themeColor="text1"/>
        </w:rPr>
        <w:t xml:space="preserve">          /v</w:t>
      </w:r>
      <w:r w:rsidRPr="009447D2">
        <w:rPr>
          <w:color w:val="000000" w:themeColor="text1"/>
        </w:rPr>
        <w:t>ārds, uzvārds/</w:t>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r>
      <w:r w:rsidRPr="009447D2">
        <w:rPr>
          <w:color w:val="000000" w:themeColor="text1"/>
        </w:rPr>
        <w:tab/>
        <w:t xml:space="preserve">            /paraksts/</w:t>
      </w:r>
    </w:p>
    <w:p w:rsidR="00B4646F" w:rsidRPr="009447D2" w:rsidRDefault="00B4646F" w:rsidP="00B4646F">
      <w:pPr>
        <w:tabs>
          <w:tab w:val="left" w:pos="426"/>
        </w:tabs>
        <w:spacing w:line="276" w:lineRule="auto"/>
        <w:jc w:val="both"/>
        <w:rPr>
          <w:color w:val="000000" w:themeColor="text1"/>
        </w:rPr>
      </w:pPr>
    </w:p>
    <w:p w:rsidR="00B4646F" w:rsidRDefault="00B4646F" w:rsidP="00B4646F">
      <w:pPr>
        <w:tabs>
          <w:tab w:val="left" w:pos="426"/>
        </w:tabs>
        <w:spacing w:line="276" w:lineRule="auto"/>
        <w:jc w:val="both"/>
        <w:rPr>
          <w:color w:val="000000" w:themeColor="text1"/>
        </w:rPr>
      </w:pPr>
      <w:r w:rsidRPr="009447D2">
        <w:rPr>
          <w:color w:val="000000" w:themeColor="text1"/>
        </w:rPr>
        <w:t>Datums: ________________</w:t>
      </w:r>
    </w:p>
    <w:p w:rsidR="00B4646F" w:rsidRPr="003A61F8" w:rsidRDefault="00B4646F" w:rsidP="00B4646F"/>
    <w:p w:rsidR="00B4646F" w:rsidRPr="003A61F8" w:rsidRDefault="00B4646F" w:rsidP="00B4646F"/>
    <w:p w:rsidR="00B4646F" w:rsidRPr="003A61F8" w:rsidRDefault="00B4646F" w:rsidP="00B4646F"/>
    <w:p w:rsidR="00B4646F" w:rsidRDefault="00B4646F" w:rsidP="00B4646F"/>
    <w:p w:rsidR="00B4646F" w:rsidRDefault="00B4646F" w:rsidP="00B4646F"/>
    <w:p w:rsidR="00B4646F" w:rsidRPr="003A61F8" w:rsidRDefault="00B4646F" w:rsidP="00B4646F">
      <w:pPr>
        <w:tabs>
          <w:tab w:val="left" w:pos="3195"/>
        </w:tabs>
      </w:pPr>
      <w:r>
        <w:tab/>
      </w:r>
    </w:p>
    <w:p w:rsidR="00D36D72" w:rsidRDefault="00D9733F"/>
    <w:sectPr w:rsidR="00D36D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5963ACE"/>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b w:val="0"/>
        <w:bCs/>
        <w:i w:val="0"/>
        <w:iCs/>
        <w:kern w:val="24"/>
        <w:sz w:val="24"/>
        <w:szCs w:val="24"/>
      </w:rPr>
    </w:lvl>
    <w:lvl w:ilvl="2">
      <w:start w:val="1"/>
      <w:numFmt w:val="decimal"/>
      <w:lvlText w:val="%1.%2.%3."/>
      <w:lvlJc w:val="left"/>
      <w:pPr>
        <w:ind w:left="1701" w:hanging="567"/>
      </w:pPr>
      <w:rPr>
        <w:rFonts w:hint="default"/>
        <w:b w:val="0"/>
        <w:bCs/>
        <w:i w:val="0"/>
        <w:iCs/>
        <w:color w:val="auto"/>
        <w:u w:val="none"/>
      </w:rPr>
    </w:lvl>
    <w:lvl w:ilvl="3">
      <w:start w:val="1"/>
      <w:numFmt w:val="decimal"/>
      <w:lvlText w:val="%1.%2.%3.%4."/>
      <w:lvlJc w:val="left"/>
      <w:pPr>
        <w:tabs>
          <w:tab w:val="num" w:pos="3402"/>
        </w:tabs>
        <w:ind w:left="2268" w:hanging="567"/>
      </w:pPr>
      <w:rPr>
        <w:rFonts w:hint="default"/>
        <w:b/>
        <w:bCs/>
        <w:i/>
        <w:iCs/>
      </w:rPr>
    </w:lvl>
    <w:lvl w:ilvl="4">
      <w:start w:val="1"/>
      <w:numFmt w:val="decimal"/>
      <w:lvlText w:val="%1.%2.%3.%4.%5."/>
      <w:lvlJc w:val="left"/>
      <w:pPr>
        <w:tabs>
          <w:tab w:val="num" w:pos="3969"/>
        </w:tabs>
        <w:ind w:left="2835" w:hanging="567"/>
      </w:pPr>
      <w:rPr>
        <w:rFonts w:hint="default"/>
        <w:b/>
        <w:bCs/>
        <w:i/>
        <w:iCs/>
      </w:rPr>
    </w:lvl>
    <w:lvl w:ilvl="5">
      <w:start w:val="1"/>
      <w:numFmt w:val="decimal"/>
      <w:lvlText w:val="%1.%2.%3.%4.%5.%6."/>
      <w:lvlJc w:val="left"/>
      <w:pPr>
        <w:tabs>
          <w:tab w:val="num" w:pos="4536"/>
        </w:tabs>
        <w:ind w:left="3402" w:hanging="567"/>
      </w:pPr>
      <w:rPr>
        <w:rFonts w:hint="default"/>
        <w:b/>
        <w:bCs/>
        <w:i/>
        <w:iCs/>
      </w:rPr>
    </w:lvl>
    <w:lvl w:ilvl="6">
      <w:start w:val="1"/>
      <w:numFmt w:val="decimal"/>
      <w:lvlText w:val="%1.%2.%3.%4.%5.%6.%7."/>
      <w:lvlJc w:val="left"/>
      <w:pPr>
        <w:tabs>
          <w:tab w:val="num" w:pos="5103"/>
        </w:tabs>
        <w:ind w:left="3969" w:hanging="567"/>
      </w:pPr>
      <w:rPr>
        <w:rFonts w:hint="default"/>
        <w:b/>
        <w:bCs/>
        <w:i/>
        <w:iCs/>
      </w:rPr>
    </w:lvl>
    <w:lvl w:ilvl="7">
      <w:start w:val="1"/>
      <w:numFmt w:val="decimal"/>
      <w:lvlText w:val="%1.%2.%3.%4.%5.%6.%7.%8."/>
      <w:lvlJc w:val="left"/>
      <w:pPr>
        <w:tabs>
          <w:tab w:val="num" w:pos="5670"/>
        </w:tabs>
        <w:ind w:left="4536" w:hanging="567"/>
      </w:pPr>
      <w:rPr>
        <w:rFonts w:hint="default"/>
        <w:b/>
        <w:bCs/>
        <w:i/>
        <w:iCs/>
      </w:rPr>
    </w:lvl>
    <w:lvl w:ilvl="8">
      <w:start w:val="1"/>
      <w:numFmt w:val="decimal"/>
      <w:lvlText w:val="%1.%2.%3.%4.%5.%6.%7.%8.%9."/>
      <w:lvlJc w:val="left"/>
      <w:pPr>
        <w:tabs>
          <w:tab w:val="num" w:pos="6237"/>
        </w:tabs>
        <w:ind w:left="5103" w:hanging="567"/>
      </w:pPr>
      <w:rPr>
        <w:rFonts w:hint="default"/>
        <w:b/>
        <w:bCs/>
        <w:i/>
        <w:iCs/>
      </w:rPr>
    </w:lvl>
  </w:abstractNum>
  <w:abstractNum w:abstractNumId="2">
    <w:nsid w:val="00000008"/>
    <w:multiLevelType w:val="multilevel"/>
    <w:tmpl w:val="00000008"/>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
    <w:nsid w:val="48FD6786"/>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6F"/>
    <w:rsid w:val="000E0017"/>
    <w:rsid w:val="001B4EAF"/>
    <w:rsid w:val="00223B4A"/>
    <w:rsid w:val="0024722A"/>
    <w:rsid w:val="003279AC"/>
    <w:rsid w:val="00393F61"/>
    <w:rsid w:val="004C069A"/>
    <w:rsid w:val="004C33F7"/>
    <w:rsid w:val="0054503A"/>
    <w:rsid w:val="00656310"/>
    <w:rsid w:val="00675166"/>
    <w:rsid w:val="007166E2"/>
    <w:rsid w:val="007C638D"/>
    <w:rsid w:val="00806D40"/>
    <w:rsid w:val="00891DDD"/>
    <w:rsid w:val="00A12F47"/>
    <w:rsid w:val="00A170E5"/>
    <w:rsid w:val="00A64705"/>
    <w:rsid w:val="00AB6716"/>
    <w:rsid w:val="00B31879"/>
    <w:rsid w:val="00B4646F"/>
    <w:rsid w:val="00BF0C00"/>
    <w:rsid w:val="00C04F10"/>
    <w:rsid w:val="00C740C3"/>
    <w:rsid w:val="00CA2714"/>
    <w:rsid w:val="00CB424E"/>
    <w:rsid w:val="00CF39BF"/>
    <w:rsid w:val="00D17D77"/>
    <w:rsid w:val="00D9733F"/>
    <w:rsid w:val="00E9557E"/>
    <w:rsid w:val="00EC3A9E"/>
    <w:rsid w:val="00F0410E"/>
    <w:rsid w:val="00F748A1"/>
    <w:rsid w:val="00FE1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51BA2-87DB-4176-8697-3C0DEFC9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6F"/>
    <w:pPr>
      <w:suppressAutoHyphens/>
      <w:spacing w:after="0" w:line="240" w:lineRule="auto"/>
    </w:pPr>
    <w:rPr>
      <w:rFonts w:ascii="Times New Roman" w:eastAsia="Times New Roman" w:hAnsi="Times New Roman" w:cs="Times New Roman"/>
      <w:kern w:val="24"/>
      <w:sz w:val="24"/>
      <w:szCs w:val="24"/>
      <w:lang w:eastAsia="lv-LV"/>
    </w:rPr>
  </w:style>
  <w:style w:type="paragraph" w:styleId="Heading1">
    <w:name w:val="heading 1"/>
    <w:basedOn w:val="Normal"/>
    <w:next w:val="BodyText"/>
    <w:link w:val="Heading1Char"/>
    <w:uiPriority w:val="99"/>
    <w:qFormat/>
    <w:rsid w:val="00B4646F"/>
    <w:pPr>
      <w:keepNext/>
      <w:numPr>
        <w:numId w:val="1"/>
      </w:numPr>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646F"/>
    <w:rPr>
      <w:rFonts w:ascii="Cambria" w:eastAsia="Times New Roman" w:hAnsi="Cambria" w:cs="Cambria"/>
      <w:b/>
      <w:bCs/>
      <w:color w:val="365F91"/>
      <w:kern w:val="24"/>
      <w:sz w:val="28"/>
      <w:szCs w:val="28"/>
      <w:lang w:eastAsia="lv-LV"/>
    </w:rPr>
  </w:style>
  <w:style w:type="paragraph" w:styleId="ListParagraph">
    <w:name w:val="List Paragraph"/>
    <w:basedOn w:val="Normal"/>
    <w:uiPriority w:val="34"/>
    <w:qFormat/>
    <w:rsid w:val="00B4646F"/>
  </w:style>
  <w:style w:type="character" w:styleId="Hyperlink">
    <w:name w:val="Hyperlink"/>
    <w:basedOn w:val="DefaultParagraphFont"/>
    <w:uiPriority w:val="99"/>
    <w:rsid w:val="00B4646F"/>
    <w:rPr>
      <w:color w:val="0000FF"/>
      <w:u w:val="single"/>
    </w:rPr>
  </w:style>
  <w:style w:type="table" w:styleId="TableGrid">
    <w:name w:val="Table Grid"/>
    <w:basedOn w:val="TableNormal"/>
    <w:uiPriority w:val="99"/>
    <w:rsid w:val="00B4646F"/>
    <w:pPr>
      <w:spacing w:after="0" w:line="240" w:lineRule="auto"/>
    </w:pPr>
    <w:rPr>
      <w:rFonts w:ascii="Times New Roman" w:eastAsia="Calibri"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4646F"/>
    <w:pPr>
      <w:spacing w:after="120"/>
    </w:pPr>
  </w:style>
  <w:style w:type="character" w:customStyle="1" w:styleId="BodyTextChar">
    <w:name w:val="Body Text Char"/>
    <w:basedOn w:val="DefaultParagraphFont"/>
    <w:link w:val="BodyText"/>
    <w:uiPriority w:val="99"/>
    <w:semiHidden/>
    <w:rsid w:val="00B4646F"/>
    <w:rPr>
      <w:rFonts w:ascii="Times New Roman" w:eastAsia="Times New Roman" w:hAnsi="Times New Roman" w:cs="Times New Roman"/>
      <w:kern w:val="24"/>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trase.lv" TargetMode="External"/><Relationship Id="rId3" Type="http://schemas.openxmlformats.org/officeDocument/2006/relationships/styles" Target="styles.xml"/><Relationship Id="rId7" Type="http://schemas.openxmlformats.org/officeDocument/2006/relationships/hyperlink" Target="http://www.bobtras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btrase@li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btra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EF21-3668-479F-A567-FDD8FE29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14501</Words>
  <Characters>8266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2015-06-02T13:25:00Z</dcterms:created>
  <dcterms:modified xsi:type="dcterms:W3CDTF">2015-06-02T13:25:00Z</dcterms:modified>
</cp:coreProperties>
</file>